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243"/>
        <w:gridCol w:w="5178"/>
      </w:tblGrid>
      <w:tr w:rsidR="00AB6123" w:rsidRPr="00176060" w:rsidTr="00F44CF9">
        <w:tc>
          <w:tcPr>
            <w:tcW w:w="5243" w:type="dxa"/>
          </w:tcPr>
          <w:p w:rsidR="0046771D" w:rsidRPr="00AB36FE" w:rsidRDefault="000F3F17" w:rsidP="000F3F17">
            <w:pPr>
              <w:tabs>
                <w:tab w:val="left" w:pos="4103"/>
              </w:tabs>
              <w:spacing w:after="0" w:line="240" w:lineRule="auto"/>
              <w:rPr>
                <w:rFonts w:ascii="Times New Roman" w:hAnsi="Times New Roman"/>
                <w:sz w:val="24"/>
                <w:szCs w:val="24"/>
              </w:rPr>
            </w:pPr>
            <w:r w:rsidRPr="00AB36FE">
              <w:rPr>
                <w:rFonts w:ascii="Times New Roman" w:hAnsi="Times New Roman"/>
                <w:sz w:val="24"/>
                <w:szCs w:val="24"/>
              </w:rPr>
              <w:t>СОГЛАСОВАНО</w:t>
            </w:r>
          </w:p>
          <w:p w:rsidR="000F3F17" w:rsidRPr="00AB36FE" w:rsidRDefault="000F3F17" w:rsidP="000F3F17">
            <w:pPr>
              <w:tabs>
                <w:tab w:val="left" w:pos="4103"/>
              </w:tabs>
              <w:spacing w:after="0" w:line="240" w:lineRule="auto"/>
              <w:rPr>
                <w:rFonts w:ascii="Times New Roman" w:hAnsi="Times New Roman"/>
                <w:sz w:val="24"/>
                <w:szCs w:val="24"/>
              </w:rPr>
            </w:pPr>
            <w:r w:rsidRPr="00AB36FE">
              <w:rPr>
                <w:rFonts w:ascii="Times New Roman" w:hAnsi="Times New Roman"/>
                <w:sz w:val="24"/>
                <w:szCs w:val="24"/>
              </w:rPr>
              <w:t>Протокол заседания профсоюзного комитета</w:t>
            </w:r>
          </w:p>
          <w:p w:rsidR="000F3F17" w:rsidRPr="00AB36FE" w:rsidRDefault="000F3F17" w:rsidP="000F3F17">
            <w:pPr>
              <w:tabs>
                <w:tab w:val="left" w:pos="4103"/>
              </w:tabs>
              <w:spacing w:after="0" w:line="240" w:lineRule="auto"/>
              <w:rPr>
                <w:rFonts w:ascii="Times New Roman" w:hAnsi="Times New Roman"/>
                <w:sz w:val="24"/>
                <w:szCs w:val="24"/>
              </w:rPr>
            </w:pPr>
            <w:r w:rsidRPr="00AB36FE">
              <w:rPr>
                <w:rFonts w:ascii="Times New Roman" w:hAnsi="Times New Roman"/>
                <w:sz w:val="24"/>
                <w:szCs w:val="24"/>
              </w:rPr>
              <w:t>от 18.04.2014 г. № 16</w:t>
            </w:r>
          </w:p>
        </w:tc>
        <w:tc>
          <w:tcPr>
            <w:tcW w:w="5178" w:type="dxa"/>
          </w:tcPr>
          <w:p w:rsidR="00AB6123" w:rsidRPr="00AB36FE" w:rsidRDefault="00664B01" w:rsidP="0080040C">
            <w:pPr>
              <w:spacing w:after="0" w:line="240" w:lineRule="auto"/>
              <w:ind w:firstLine="709"/>
              <w:rPr>
                <w:rFonts w:ascii="Times New Roman" w:hAnsi="Times New Roman"/>
                <w:sz w:val="24"/>
                <w:szCs w:val="24"/>
              </w:rPr>
            </w:pPr>
            <w:r w:rsidRPr="00AB36FE">
              <w:rPr>
                <w:rFonts w:ascii="Times New Roman" w:hAnsi="Times New Roman"/>
                <w:sz w:val="24"/>
                <w:szCs w:val="24"/>
              </w:rPr>
              <w:t xml:space="preserve">                </w:t>
            </w:r>
            <w:r w:rsidR="009C38B8" w:rsidRPr="00AB36FE">
              <w:rPr>
                <w:rFonts w:ascii="Times New Roman" w:hAnsi="Times New Roman"/>
                <w:sz w:val="24"/>
                <w:szCs w:val="24"/>
              </w:rPr>
              <w:t xml:space="preserve">    </w:t>
            </w:r>
            <w:r w:rsidR="0073660F" w:rsidRPr="00AB36FE">
              <w:rPr>
                <w:rFonts w:ascii="Times New Roman" w:hAnsi="Times New Roman"/>
                <w:sz w:val="24"/>
                <w:szCs w:val="24"/>
              </w:rPr>
              <w:t xml:space="preserve"> </w:t>
            </w:r>
            <w:r w:rsidR="00AB6123" w:rsidRPr="00AB36FE">
              <w:rPr>
                <w:rFonts w:ascii="Times New Roman" w:hAnsi="Times New Roman"/>
                <w:sz w:val="24"/>
                <w:szCs w:val="24"/>
              </w:rPr>
              <w:t>УТВЕРЖДЕНЫ</w:t>
            </w:r>
          </w:p>
          <w:p w:rsidR="00AB6123" w:rsidRPr="00AB36FE" w:rsidRDefault="00664B01" w:rsidP="0080040C">
            <w:pPr>
              <w:spacing w:after="0" w:line="240" w:lineRule="auto"/>
              <w:ind w:firstLine="709"/>
              <w:rPr>
                <w:rFonts w:ascii="Times New Roman" w:hAnsi="Times New Roman"/>
                <w:sz w:val="24"/>
                <w:szCs w:val="24"/>
              </w:rPr>
            </w:pPr>
            <w:r w:rsidRPr="00AB36FE">
              <w:rPr>
                <w:rFonts w:ascii="Times New Roman" w:hAnsi="Times New Roman"/>
                <w:sz w:val="24"/>
                <w:szCs w:val="24"/>
              </w:rPr>
              <w:t xml:space="preserve">                </w:t>
            </w:r>
            <w:r w:rsidR="009C38B8" w:rsidRPr="00AB36FE">
              <w:rPr>
                <w:rFonts w:ascii="Times New Roman" w:hAnsi="Times New Roman"/>
                <w:sz w:val="24"/>
                <w:szCs w:val="24"/>
              </w:rPr>
              <w:t xml:space="preserve">   </w:t>
            </w:r>
            <w:r w:rsidR="0073660F" w:rsidRPr="00AB36FE">
              <w:rPr>
                <w:rFonts w:ascii="Times New Roman" w:hAnsi="Times New Roman"/>
                <w:sz w:val="24"/>
                <w:szCs w:val="24"/>
              </w:rPr>
              <w:t xml:space="preserve">  </w:t>
            </w:r>
            <w:r w:rsidR="00AB6123" w:rsidRPr="00AB36FE">
              <w:rPr>
                <w:rFonts w:ascii="Times New Roman" w:hAnsi="Times New Roman"/>
                <w:sz w:val="24"/>
                <w:szCs w:val="24"/>
              </w:rPr>
              <w:t>приказом директора</w:t>
            </w:r>
          </w:p>
          <w:p w:rsidR="007C0292" w:rsidRPr="00176060" w:rsidRDefault="00664B01" w:rsidP="0080040C">
            <w:pPr>
              <w:tabs>
                <w:tab w:val="left" w:pos="3247"/>
              </w:tabs>
              <w:spacing w:after="0" w:line="240" w:lineRule="auto"/>
              <w:ind w:firstLine="709"/>
              <w:rPr>
                <w:rFonts w:ascii="Times New Roman" w:hAnsi="Times New Roman"/>
                <w:sz w:val="28"/>
                <w:szCs w:val="28"/>
              </w:rPr>
            </w:pPr>
            <w:r w:rsidRPr="00AB36FE">
              <w:rPr>
                <w:rFonts w:ascii="Times New Roman" w:hAnsi="Times New Roman"/>
                <w:sz w:val="24"/>
                <w:szCs w:val="24"/>
              </w:rPr>
              <w:t xml:space="preserve">                </w:t>
            </w:r>
            <w:r w:rsidR="009C38B8" w:rsidRPr="00AB36FE">
              <w:rPr>
                <w:rFonts w:ascii="Times New Roman" w:hAnsi="Times New Roman"/>
                <w:sz w:val="24"/>
                <w:szCs w:val="24"/>
              </w:rPr>
              <w:t xml:space="preserve">    </w:t>
            </w:r>
            <w:r w:rsidR="0073660F" w:rsidRPr="00AB36FE">
              <w:rPr>
                <w:rFonts w:ascii="Times New Roman" w:hAnsi="Times New Roman"/>
                <w:sz w:val="24"/>
                <w:szCs w:val="24"/>
              </w:rPr>
              <w:t xml:space="preserve"> </w:t>
            </w:r>
            <w:r w:rsidR="009C38B8" w:rsidRPr="00AB36FE">
              <w:rPr>
                <w:rFonts w:ascii="Times New Roman" w:hAnsi="Times New Roman"/>
                <w:sz w:val="24"/>
                <w:szCs w:val="24"/>
              </w:rPr>
              <w:t xml:space="preserve">от «21» </w:t>
            </w:r>
            <w:r w:rsidR="007C0292" w:rsidRPr="00AB36FE">
              <w:rPr>
                <w:rFonts w:ascii="Times New Roman" w:hAnsi="Times New Roman"/>
                <w:sz w:val="24"/>
                <w:szCs w:val="24"/>
              </w:rPr>
              <w:t>апреля</w:t>
            </w:r>
            <w:r w:rsidR="009C38B8" w:rsidRPr="00AB36FE">
              <w:rPr>
                <w:rFonts w:ascii="Times New Roman" w:hAnsi="Times New Roman"/>
                <w:sz w:val="24"/>
                <w:szCs w:val="24"/>
              </w:rPr>
              <w:t xml:space="preserve"> </w:t>
            </w:r>
            <w:r w:rsidR="00AB6123" w:rsidRPr="00AB36FE">
              <w:rPr>
                <w:rFonts w:ascii="Times New Roman" w:hAnsi="Times New Roman"/>
                <w:sz w:val="24"/>
                <w:szCs w:val="24"/>
              </w:rPr>
              <w:t>2014 №</w:t>
            </w:r>
            <w:r w:rsidRPr="00AB36FE">
              <w:rPr>
                <w:rFonts w:ascii="Times New Roman" w:hAnsi="Times New Roman"/>
                <w:sz w:val="24"/>
                <w:szCs w:val="24"/>
              </w:rPr>
              <w:t xml:space="preserve"> </w:t>
            </w:r>
            <w:r w:rsidR="007C0292" w:rsidRPr="00AB36FE">
              <w:rPr>
                <w:rFonts w:ascii="Times New Roman" w:hAnsi="Times New Roman"/>
                <w:sz w:val="24"/>
                <w:szCs w:val="24"/>
              </w:rPr>
              <w:t>129</w:t>
            </w:r>
          </w:p>
        </w:tc>
      </w:tr>
    </w:tbl>
    <w:p w:rsidR="007C0292" w:rsidRDefault="007C0292" w:rsidP="0080040C">
      <w:pPr>
        <w:widowControl w:val="0"/>
        <w:autoSpaceDE w:val="0"/>
        <w:autoSpaceDN w:val="0"/>
        <w:adjustRightInd w:val="0"/>
        <w:spacing w:after="0" w:line="240" w:lineRule="auto"/>
        <w:ind w:firstLine="709"/>
        <w:jc w:val="center"/>
        <w:rPr>
          <w:rFonts w:ascii="Times New Roman" w:hAnsi="Times New Roman"/>
          <w:b/>
          <w:bCs/>
          <w:sz w:val="24"/>
          <w:szCs w:val="24"/>
        </w:rPr>
      </w:pPr>
    </w:p>
    <w:p w:rsidR="007C0292" w:rsidRPr="007C0292" w:rsidRDefault="007C0292" w:rsidP="0080040C">
      <w:pPr>
        <w:widowControl w:val="0"/>
        <w:autoSpaceDE w:val="0"/>
        <w:autoSpaceDN w:val="0"/>
        <w:adjustRightInd w:val="0"/>
        <w:spacing w:after="0" w:line="240" w:lineRule="auto"/>
        <w:ind w:firstLine="709"/>
        <w:jc w:val="center"/>
        <w:rPr>
          <w:rFonts w:ascii="Times New Roman" w:hAnsi="Times New Roman"/>
          <w:b/>
          <w:bCs/>
          <w:sz w:val="24"/>
          <w:szCs w:val="24"/>
        </w:rPr>
      </w:pPr>
    </w:p>
    <w:p w:rsidR="00AB6123" w:rsidRDefault="00AB6123" w:rsidP="0080040C">
      <w:pPr>
        <w:widowControl w:val="0"/>
        <w:autoSpaceDE w:val="0"/>
        <w:autoSpaceDN w:val="0"/>
        <w:adjustRightInd w:val="0"/>
        <w:spacing w:after="0" w:line="240" w:lineRule="auto"/>
        <w:ind w:firstLine="709"/>
        <w:jc w:val="center"/>
        <w:rPr>
          <w:rFonts w:ascii="Times New Roman" w:hAnsi="Times New Roman"/>
          <w:b/>
          <w:bCs/>
          <w:sz w:val="24"/>
          <w:szCs w:val="24"/>
        </w:rPr>
      </w:pPr>
      <w:r w:rsidRPr="007C0292">
        <w:rPr>
          <w:rFonts w:ascii="Times New Roman" w:hAnsi="Times New Roman"/>
          <w:b/>
          <w:bCs/>
          <w:sz w:val="24"/>
          <w:szCs w:val="24"/>
        </w:rPr>
        <w:t>Правила внутреннего трудового распорядка</w:t>
      </w:r>
    </w:p>
    <w:p w:rsidR="007C0292" w:rsidRDefault="00AB36FE" w:rsidP="0080040C">
      <w:pPr>
        <w:widowControl w:val="0"/>
        <w:autoSpaceDE w:val="0"/>
        <w:autoSpaceDN w:val="0"/>
        <w:adjustRightInd w:val="0"/>
        <w:spacing w:after="0" w:line="240" w:lineRule="auto"/>
        <w:ind w:firstLine="709"/>
        <w:jc w:val="center"/>
        <w:rPr>
          <w:rFonts w:ascii="Times New Roman" w:hAnsi="Times New Roman"/>
          <w:b/>
          <w:bCs/>
          <w:sz w:val="24"/>
          <w:szCs w:val="24"/>
        </w:rPr>
      </w:pPr>
      <w:proofErr w:type="gramStart"/>
      <w:r>
        <w:rPr>
          <w:rFonts w:ascii="Times New Roman" w:hAnsi="Times New Roman"/>
          <w:b/>
          <w:bCs/>
          <w:sz w:val="24"/>
          <w:szCs w:val="24"/>
        </w:rPr>
        <w:t>( с дополнениями, внесенными п</w:t>
      </w:r>
      <w:r w:rsidR="000C1043">
        <w:rPr>
          <w:rFonts w:ascii="Times New Roman" w:hAnsi="Times New Roman"/>
          <w:b/>
          <w:bCs/>
          <w:sz w:val="24"/>
          <w:szCs w:val="24"/>
        </w:rPr>
        <w:t>риказами</w:t>
      </w:r>
      <w:r>
        <w:rPr>
          <w:rFonts w:ascii="Times New Roman" w:hAnsi="Times New Roman"/>
          <w:b/>
          <w:bCs/>
          <w:sz w:val="24"/>
          <w:szCs w:val="24"/>
        </w:rPr>
        <w:t xml:space="preserve"> директора </w:t>
      </w:r>
      <w:proofErr w:type="gramEnd"/>
    </w:p>
    <w:p w:rsidR="000C1043" w:rsidRDefault="000C1043" w:rsidP="0080040C">
      <w:pPr>
        <w:widowControl w:val="0"/>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от 20.02.2017 г. № 39, от 25.07.2017 г. № 174)</w:t>
      </w:r>
    </w:p>
    <w:p w:rsidR="000C1043" w:rsidRPr="007C0292" w:rsidRDefault="000C1043" w:rsidP="0080040C">
      <w:pPr>
        <w:widowControl w:val="0"/>
        <w:autoSpaceDE w:val="0"/>
        <w:autoSpaceDN w:val="0"/>
        <w:adjustRightInd w:val="0"/>
        <w:spacing w:after="0" w:line="240" w:lineRule="auto"/>
        <w:ind w:firstLine="709"/>
        <w:jc w:val="center"/>
        <w:rPr>
          <w:rFonts w:ascii="Times New Roman" w:hAnsi="Times New Roman"/>
          <w:b/>
          <w:bCs/>
          <w:sz w:val="24"/>
          <w:szCs w:val="24"/>
        </w:rPr>
      </w:pPr>
    </w:p>
    <w:p w:rsidR="00AB6123" w:rsidRDefault="00AB6123"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0" w:name="_Toc364241468"/>
      <w:bookmarkStart w:id="1" w:name="_GoBack"/>
      <w:bookmarkEnd w:id="1"/>
      <w:r w:rsidRPr="00CA6641">
        <w:rPr>
          <w:rFonts w:ascii="Times New Roman" w:hAnsi="Times New Roman"/>
          <w:b/>
          <w:sz w:val="24"/>
          <w:szCs w:val="24"/>
        </w:rPr>
        <w:t>1. Общие положения</w:t>
      </w:r>
      <w:bookmarkEnd w:id="0"/>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B6123" w:rsidRPr="00CA6641"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A6641">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CA6641">
        <w:rPr>
          <w:rFonts w:ascii="Times New Roman" w:hAnsi="Times New Roman"/>
          <w:sz w:val="24"/>
          <w:szCs w:val="24"/>
        </w:rPr>
        <w:t xml:space="preserve"> в муниципальном автономном учреждении дополнительного образования «Детская эколого-биологическая станция» </w:t>
      </w:r>
      <w:r w:rsidR="00CB15E2">
        <w:rPr>
          <w:rFonts w:ascii="Times New Roman" w:hAnsi="Times New Roman"/>
          <w:sz w:val="24"/>
          <w:szCs w:val="24"/>
        </w:rPr>
        <w:t xml:space="preserve">муниципального образования Кандалакшский район </w:t>
      </w:r>
      <w:r w:rsidRPr="00CA6641">
        <w:rPr>
          <w:rFonts w:ascii="Times New Roman" w:hAnsi="Times New Roman"/>
          <w:sz w:val="24"/>
          <w:szCs w:val="24"/>
        </w:rPr>
        <w:t>(далее – Учреждение).</w:t>
      </w:r>
    </w:p>
    <w:p w:rsidR="00AB6123"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В трудовых отношениях с работником Учреждения работодателем является Учреждение в лице директора Учреждения.</w:t>
      </w:r>
    </w:p>
    <w:p w:rsidR="007C1D98" w:rsidRPr="00CA6641" w:rsidRDefault="007C1D98" w:rsidP="0080040C">
      <w:pPr>
        <w:widowControl w:val="0"/>
        <w:autoSpaceDE w:val="0"/>
        <w:autoSpaceDN w:val="0"/>
        <w:adjustRightInd w:val="0"/>
        <w:spacing w:after="0" w:line="240" w:lineRule="auto"/>
        <w:ind w:firstLine="709"/>
        <w:jc w:val="both"/>
        <w:rPr>
          <w:rFonts w:ascii="Times New Roman" w:hAnsi="Times New Roman"/>
          <w:sz w:val="24"/>
          <w:szCs w:val="24"/>
        </w:rPr>
      </w:pPr>
    </w:p>
    <w:p w:rsidR="00AB6123" w:rsidRDefault="00AB6123"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2" w:name="_Toc364241469"/>
      <w:r w:rsidRPr="00CA6641">
        <w:rPr>
          <w:rFonts w:ascii="Times New Roman" w:hAnsi="Times New Roman"/>
          <w:b/>
          <w:sz w:val="24"/>
          <w:szCs w:val="24"/>
        </w:rPr>
        <w:t>2. Порядок приема и увольнения работников</w:t>
      </w:r>
      <w:bookmarkEnd w:id="2"/>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B6123" w:rsidRPr="00CA6641" w:rsidRDefault="00C252C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2.1. </w:t>
      </w:r>
      <w:r w:rsidR="00AB6123" w:rsidRPr="00CA6641">
        <w:rPr>
          <w:rFonts w:ascii="Times New Roman" w:hAnsi="Times New Roman"/>
          <w:sz w:val="24"/>
          <w:szCs w:val="24"/>
        </w:rPr>
        <w:t>Прием на работу в Учреждение осуществляется на основании трудового договора.</w:t>
      </w:r>
    </w:p>
    <w:p w:rsidR="00AB6123" w:rsidRPr="00CA6641" w:rsidRDefault="00C252C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2.2. </w:t>
      </w:r>
      <w:r w:rsidR="00AB6123" w:rsidRPr="00CA6641">
        <w:rPr>
          <w:rFonts w:ascii="Times New Roman" w:hAnsi="Times New Roman"/>
          <w:sz w:val="24"/>
          <w:szCs w:val="24"/>
        </w:rPr>
        <w:t>При заключении трудового договора лицо, поступающее на работу, предъявляет работодателю:</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паспорт или иной документ, удостоверяющий личность;</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страховое свидетельство государственного пенсионного страхования;</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документы воинского учета – для военнообязанных и лиц, подлежащих призыву на военную службу;</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A06BA" w:rsidRDefault="00CB58F2" w:rsidP="00040FDB">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A06BA" w:rsidRPr="004A06BA">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w:t>
      </w:r>
      <w:r w:rsidR="00040FDB">
        <w:rPr>
          <w:rFonts w:ascii="Times New Roman" w:hAnsi="Times New Roman"/>
          <w:sz w:val="24"/>
          <w:szCs w:val="24"/>
        </w:rPr>
        <w:t>реабилитирующим основаниям;</w:t>
      </w:r>
    </w:p>
    <w:p w:rsidR="004A06BA" w:rsidRPr="00CA6641" w:rsidRDefault="004A06B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медицинское заключение о состоянии здоровья (личная медицинская книжка).</w:t>
      </w:r>
    </w:p>
    <w:p w:rsidR="00AB6123" w:rsidRPr="00C03AC8" w:rsidRDefault="00C252C1" w:rsidP="0080040C">
      <w:pPr>
        <w:pStyle w:val="a7"/>
        <w:widowControl w:val="0"/>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2.3</w:t>
      </w:r>
      <w:r w:rsidR="00AB6123" w:rsidRPr="00CA6641">
        <w:rPr>
          <w:rFonts w:ascii="Times New Roman" w:hAnsi="Times New Roman"/>
          <w:sz w:val="24"/>
          <w:szCs w:val="24"/>
        </w:rPr>
        <w:t xml:space="preserve">. При заключении трудового договора впервые трудовая книжка и страховое </w:t>
      </w:r>
      <w:r w:rsidR="00AB6123" w:rsidRPr="00C03AC8">
        <w:rPr>
          <w:rFonts w:ascii="Times New Roman" w:hAnsi="Times New Roman"/>
          <w:color w:val="000000"/>
          <w:sz w:val="24"/>
          <w:szCs w:val="24"/>
        </w:rPr>
        <w:t>свидетельство государственного пенсионного страхования оформляются работодателем.</w:t>
      </w:r>
    </w:p>
    <w:p w:rsidR="00AB6123" w:rsidRDefault="00C252C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2.4</w:t>
      </w:r>
      <w:r w:rsidR="00AB6123" w:rsidRPr="00CA6641">
        <w:rPr>
          <w:rFonts w:ascii="Times New Roman" w:hAnsi="Times New Roman"/>
          <w:sz w:val="24"/>
          <w:szCs w:val="24"/>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C50D5" w:rsidRPr="00CA6641" w:rsidRDefault="007C50D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1728AF">
        <w:rPr>
          <w:rFonts w:ascii="Times New Roman" w:hAnsi="Times New Roman"/>
          <w:sz w:val="24"/>
          <w:szCs w:val="24"/>
        </w:rPr>
        <w:t>2.5. Педагогической</w:t>
      </w:r>
      <w:r w:rsidR="00CB15E2" w:rsidRPr="001728AF">
        <w:rPr>
          <w:rFonts w:ascii="Times New Roman" w:hAnsi="Times New Roman"/>
          <w:sz w:val="24"/>
          <w:szCs w:val="24"/>
        </w:rPr>
        <w:t xml:space="preserve"> деятельностью</w:t>
      </w:r>
      <w:r w:rsidR="00CB15E2">
        <w:rPr>
          <w:rFonts w:ascii="Times New Roman" w:hAnsi="Times New Roman"/>
          <w:sz w:val="24"/>
          <w:szCs w:val="24"/>
        </w:rPr>
        <w:t xml:space="preserve"> в У</w:t>
      </w:r>
      <w:r w:rsidRPr="007C50D5">
        <w:rPr>
          <w:rFonts w:ascii="Times New Roman" w:hAnsi="Times New Roman"/>
          <w:sz w:val="24"/>
          <w:szCs w:val="24"/>
        </w:rPr>
        <w:t xml:space="preserve">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roofErr w:type="gramStart"/>
      <w:r w:rsidRPr="007C50D5">
        <w:rPr>
          <w:rFonts w:ascii="Times New Roman" w:hAnsi="Times New Roman"/>
          <w:sz w:val="24"/>
          <w:szCs w:val="24"/>
        </w:rPr>
        <w:t xml:space="preserve">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w:t>
      </w:r>
      <w:r w:rsidRPr="007C50D5">
        <w:rPr>
          <w:rFonts w:ascii="Times New Roman" w:hAnsi="Times New Roman"/>
          <w:sz w:val="24"/>
          <w:szCs w:val="24"/>
        </w:rPr>
        <w:lastRenderedPageBreak/>
        <w:t xml:space="preserve">должностей работников образования», утвержденного приказом </w:t>
      </w:r>
      <w:proofErr w:type="spellStart"/>
      <w:r w:rsidRPr="007C50D5">
        <w:rPr>
          <w:rFonts w:ascii="Times New Roman" w:hAnsi="Times New Roman"/>
          <w:sz w:val="24"/>
          <w:szCs w:val="24"/>
        </w:rPr>
        <w:t>Минздравсоцразвития</w:t>
      </w:r>
      <w:proofErr w:type="spellEnd"/>
      <w:r w:rsidRPr="007C50D5">
        <w:rPr>
          <w:rFonts w:ascii="Times New Roman" w:hAnsi="Times New Roman"/>
          <w:sz w:val="24"/>
          <w:szCs w:val="24"/>
        </w:rPr>
        <w:t xml:space="preserve"> РФ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w:t>
      </w:r>
      <w:proofErr w:type="gramEnd"/>
      <w:r w:rsidRPr="007C50D5">
        <w:rPr>
          <w:rFonts w:ascii="Times New Roman" w:hAnsi="Times New Roman"/>
          <w:sz w:val="24"/>
          <w:szCs w:val="24"/>
        </w:rPr>
        <w:t xml:space="preserve"> них должностные обязанности.</w:t>
      </w:r>
    </w:p>
    <w:p w:rsidR="004A06BA" w:rsidRPr="004A06BA" w:rsidRDefault="004A06BA" w:rsidP="004A06BA">
      <w:pPr>
        <w:overflowPunct w:val="0"/>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4A06BA">
        <w:rPr>
          <w:rFonts w:ascii="Times New Roman" w:eastAsia="Times New Roman" w:hAnsi="Times New Roman"/>
          <w:sz w:val="24"/>
          <w:szCs w:val="20"/>
          <w:lang w:eastAsia="ru-RU"/>
        </w:rPr>
        <w:t>2.6. К педагогической деятельности не допускаются лица:</w:t>
      </w:r>
    </w:p>
    <w:p w:rsidR="004A06BA" w:rsidRPr="004A06BA" w:rsidRDefault="00CB58F2" w:rsidP="004A06B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A06BA" w:rsidRPr="004A06BA">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4A06BA" w:rsidRPr="004A06BA" w:rsidRDefault="00CB58F2" w:rsidP="004A06B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4A06BA" w:rsidRPr="004A06BA">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w:t>
      </w:r>
      <w:r w:rsidR="00FB04C6">
        <w:rPr>
          <w:rFonts w:ascii="Times New Roman" w:hAnsi="Times New Roman"/>
          <w:sz w:val="24"/>
          <w:szCs w:val="24"/>
        </w:rPr>
        <w:t>инскую организацию, оказывающую</w:t>
      </w:r>
      <w:r w:rsidR="004A06BA" w:rsidRPr="004A06BA">
        <w:rPr>
          <w:rFonts w:ascii="Times New Roman" w:hAnsi="Times New Roman"/>
          <w:sz w:val="24"/>
          <w:szCs w:val="24"/>
        </w:rPr>
        <w:t xml:space="preserve"> психиатрическую пом</w:t>
      </w:r>
      <w:r w:rsidR="00FB04C6">
        <w:rPr>
          <w:rFonts w:ascii="Times New Roman" w:hAnsi="Times New Roman"/>
          <w:sz w:val="24"/>
          <w:szCs w:val="24"/>
        </w:rPr>
        <w:t>о</w:t>
      </w:r>
      <w:r w:rsidR="007B4409">
        <w:rPr>
          <w:rFonts w:ascii="Times New Roman" w:hAnsi="Times New Roman"/>
          <w:sz w:val="24"/>
          <w:szCs w:val="24"/>
        </w:rPr>
        <w:t xml:space="preserve">щь в </w:t>
      </w:r>
      <w:r w:rsidR="00FB04C6">
        <w:rPr>
          <w:rFonts w:ascii="Times New Roman" w:hAnsi="Times New Roman"/>
          <w:sz w:val="24"/>
          <w:szCs w:val="24"/>
        </w:rPr>
        <w:t xml:space="preserve">стационарных условиях и </w:t>
      </w:r>
      <w:r w:rsidR="004A06BA" w:rsidRPr="004A06BA">
        <w:rPr>
          <w:rFonts w:ascii="Times New Roman" w:hAnsi="Times New Roman"/>
          <w:sz w:val="24"/>
          <w:szCs w:val="24"/>
        </w:rPr>
        <w:t>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004A06BA" w:rsidRPr="004A06BA">
        <w:rPr>
          <w:rFonts w:ascii="Times New Roman" w:hAnsi="Times New Roman"/>
          <w:sz w:val="24"/>
          <w:szCs w:val="24"/>
        </w:rPr>
        <w:t>, основ конституционного строя и безопасности государства, мира и безопасности человечества, а также против общественной безопасности;</w:t>
      </w:r>
    </w:p>
    <w:p w:rsidR="004A06BA" w:rsidRPr="004A06BA" w:rsidRDefault="00CB58F2" w:rsidP="004A06B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A06BA" w:rsidRPr="004A06BA">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4A06BA" w:rsidRPr="004A06BA" w:rsidRDefault="00CB58F2" w:rsidP="004A06B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A06BA" w:rsidRPr="004A06BA">
        <w:rPr>
          <w:rFonts w:ascii="Times New Roman" w:hAnsi="Times New Roman"/>
          <w:sz w:val="24"/>
          <w:szCs w:val="24"/>
        </w:rPr>
        <w:t>признанные недееспособными в установленном федеральным законом порядке;</w:t>
      </w:r>
    </w:p>
    <w:p w:rsidR="004A06BA" w:rsidRDefault="00CB58F2" w:rsidP="004A06BA">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A06BA" w:rsidRPr="004A06BA">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6123" w:rsidRPr="00CA6641" w:rsidRDefault="00C252C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2.7</w:t>
      </w:r>
      <w:r w:rsidR="00AB6123" w:rsidRPr="00CA6641">
        <w:rPr>
          <w:rFonts w:ascii="Times New Roman" w:hAnsi="Times New Roman"/>
          <w:bCs/>
          <w:sz w:val="24"/>
          <w:szCs w:val="24"/>
        </w:rPr>
        <w:t>.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6123" w:rsidRPr="00CA6641" w:rsidRDefault="00C252C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2.8</w:t>
      </w:r>
      <w:r w:rsidR="00AB6123" w:rsidRPr="00CA6641">
        <w:rPr>
          <w:rFonts w:ascii="Times New Roman" w:hAnsi="Times New Roman"/>
          <w:sz w:val="24"/>
          <w:szCs w:val="24"/>
        </w:rPr>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B6123" w:rsidRPr="00CA6641"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Организацию указанной работы осуществляет лицо, уполномоченное работодателем, которое также знакомит работника:</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 xml:space="preserve">с поручаемой работой, условиями и оплатой труда, правами и обязанностями, определенными его должностной инструкцией </w:t>
      </w:r>
      <w:r w:rsidR="00AB6123" w:rsidRPr="001115AF">
        <w:rPr>
          <w:rFonts w:ascii="Times New Roman" w:hAnsi="Times New Roman"/>
          <w:sz w:val="24"/>
          <w:szCs w:val="24"/>
        </w:rPr>
        <w:t>(совместно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 инструкциями по охране труда, производственной санитарии, гигиене труда, противопожарной безопасности;</w:t>
      </w:r>
    </w:p>
    <w:p w:rsidR="00AB6123" w:rsidRPr="00CA6641" w:rsidRDefault="00CB4273"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 порядком обеспечения конфиденциальности информации и средствами ее защиты.</w:t>
      </w:r>
    </w:p>
    <w:p w:rsidR="00AB6123" w:rsidRPr="00CA6641" w:rsidRDefault="00FD6CC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2.9. </w:t>
      </w:r>
      <w:r w:rsidR="00AB6123" w:rsidRPr="00CA6641">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6123" w:rsidRPr="00CA6641"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6123" w:rsidRPr="00CA6641" w:rsidRDefault="00FD6CC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2.10. </w:t>
      </w:r>
      <w:r w:rsidR="00AB6123" w:rsidRPr="00CA6641">
        <w:rPr>
          <w:rFonts w:ascii="Times New Roman" w:hAnsi="Times New Roman"/>
          <w:sz w:val="24"/>
          <w:szCs w:val="24"/>
        </w:rPr>
        <w:t xml:space="preserve">При заключении трудового договора в нем по соглашению сторон может быть </w:t>
      </w:r>
      <w:r w:rsidR="00AB6123" w:rsidRPr="00CA6641">
        <w:rPr>
          <w:rFonts w:ascii="Times New Roman" w:hAnsi="Times New Roman"/>
          <w:sz w:val="24"/>
          <w:szCs w:val="24"/>
        </w:rPr>
        <w:lastRenderedPageBreak/>
        <w:t>предусмотрено условие об испытании работника в целях проверки его соответствия поручаемой работе.</w:t>
      </w:r>
    </w:p>
    <w:p w:rsidR="00AB6123" w:rsidRPr="00CA6641" w:rsidRDefault="00FD6CC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2.11. </w:t>
      </w:r>
      <w:r w:rsidR="00AB6123" w:rsidRPr="00CA6641">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F97D01">
        <w:rPr>
          <w:rFonts w:ascii="Times New Roman" w:hAnsi="Times New Roman"/>
          <w:sz w:val="24"/>
          <w:szCs w:val="24"/>
        </w:rPr>
        <w:t>,</w:t>
      </w:r>
      <w:r w:rsidR="00AB6123" w:rsidRPr="00CA6641">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B6123" w:rsidRDefault="00FD6CC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2.12. </w:t>
      </w:r>
      <w:r w:rsidR="00AB6123" w:rsidRPr="00CA6641">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6492B" w:rsidRDefault="00C869D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3E7828">
        <w:rPr>
          <w:rFonts w:ascii="Times New Roman" w:hAnsi="Times New Roman"/>
          <w:sz w:val="24"/>
          <w:szCs w:val="24"/>
        </w:rPr>
        <w:t>2.13. На каждого работника</w:t>
      </w:r>
      <w:r>
        <w:rPr>
          <w:rFonts w:ascii="Times New Roman" w:hAnsi="Times New Roman"/>
          <w:sz w:val="24"/>
          <w:szCs w:val="24"/>
        </w:rPr>
        <w:t xml:space="preserve"> (кроме </w:t>
      </w:r>
      <w:r w:rsidR="003E7828">
        <w:rPr>
          <w:rFonts w:ascii="Times New Roman" w:hAnsi="Times New Roman"/>
          <w:sz w:val="24"/>
          <w:szCs w:val="24"/>
        </w:rPr>
        <w:t>работников, принятых по совместительству</w:t>
      </w:r>
      <w:r w:rsidR="00E6262D">
        <w:rPr>
          <w:rFonts w:ascii="Times New Roman" w:hAnsi="Times New Roman"/>
          <w:sz w:val="24"/>
          <w:szCs w:val="24"/>
        </w:rPr>
        <w:t>,</w:t>
      </w:r>
      <w:r w:rsidR="00CB4273">
        <w:rPr>
          <w:rFonts w:ascii="Times New Roman" w:hAnsi="Times New Roman"/>
          <w:sz w:val="24"/>
          <w:szCs w:val="24"/>
        </w:rPr>
        <w:t xml:space="preserve"> по срочному трудовому договору)</w:t>
      </w:r>
      <w:r>
        <w:rPr>
          <w:rFonts w:ascii="Times New Roman" w:hAnsi="Times New Roman"/>
          <w:sz w:val="24"/>
          <w:szCs w:val="24"/>
        </w:rPr>
        <w:t xml:space="preserve"> ведется личное дело, которое состоит из личного листка по учету кадров, автобиографии, копий документов об образовании, квалификации, </w:t>
      </w:r>
      <w:r w:rsidR="00A6492B">
        <w:rPr>
          <w:rFonts w:ascii="Times New Roman" w:hAnsi="Times New Roman"/>
          <w:sz w:val="24"/>
          <w:szCs w:val="24"/>
        </w:rPr>
        <w:t>профессиональной подготовки, выписок из приказа о назначении, переводе и ув</w:t>
      </w:r>
      <w:r w:rsidR="00614591">
        <w:rPr>
          <w:rFonts w:ascii="Times New Roman" w:hAnsi="Times New Roman"/>
          <w:sz w:val="24"/>
          <w:szCs w:val="24"/>
        </w:rPr>
        <w:t>ольнении, справка об отсутствии</w:t>
      </w:r>
      <w:r w:rsidR="00A6492B">
        <w:rPr>
          <w:rFonts w:ascii="Times New Roman" w:hAnsi="Times New Roman"/>
          <w:sz w:val="24"/>
          <w:szCs w:val="24"/>
        </w:rPr>
        <w:t xml:space="preserve"> (наличии) судимости</w:t>
      </w:r>
      <w:r w:rsidR="00EA443E">
        <w:rPr>
          <w:rFonts w:ascii="Times New Roman" w:hAnsi="Times New Roman"/>
          <w:sz w:val="24"/>
          <w:szCs w:val="24"/>
        </w:rPr>
        <w:t>. Личное дело хранится в учреждении.</w:t>
      </w:r>
      <w:r w:rsidR="00A6492B">
        <w:rPr>
          <w:rFonts w:ascii="Times New Roman" w:hAnsi="Times New Roman"/>
          <w:sz w:val="24"/>
          <w:szCs w:val="24"/>
        </w:rPr>
        <w:t xml:space="preserve"> </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2.14</w:t>
      </w:r>
      <w:r w:rsidR="00FD6CCD">
        <w:rPr>
          <w:rFonts w:ascii="Times New Roman" w:hAnsi="Times New Roman"/>
          <w:sz w:val="24"/>
          <w:szCs w:val="24"/>
        </w:rPr>
        <w:t xml:space="preserve">. </w:t>
      </w:r>
      <w:r w:rsidR="00AB6123" w:rsidRPr="00CA6641">
        <w:rPr>
          <w:rFonts w:ascii="Times New Roman" w:hAnsi="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соглашение сторон;</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расторжение трудового договора по инициативе работника;</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расторжение трудового договора по инициативе работодателя;</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отказ работника от перевода на работу в другую местность вместе с работодателем;</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обстоятельства, не зависящие от воли сторон;</w:t>
      </w:r>
    </w:p>
    <w:p w:rsidR="00AB6123" w:rsidRPr="00CA6641" w:rsidRDefault="00CB15E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B6123" w:rsidRPr="00CA6641" w:rsidRDefault="00AB6123" w:rsidP="0080040C">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AB6123" w:rsidRPr="00CA6641" w:rsidRDefault="00CB58F2" w:rsidP="00CB58F2">
      <w:pPr>
        <w:pStyle w:val="a7"/>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1) </w:t>
      </w:r>
      <w:r w:rsidR="00AB6123" w:rsidRPr="00CA6641">
        <w:rPr>
          <w:rFonts w:ascii="Times New Roman" w:hAnsi="Times New Roman"/>
          <w:sz w:val="24"/>
          <w:szCs w:val="24"/>
        </w:rPr>
        <w:t>повторное в течение одного года грубое нарушение устава Учреждения;</w:t>
      </w:r>
    </w:p>
    <w:p w:rsidR="00AB6123" w:rsidRPr="00CA6641" w:rsidRDefault="00CB58F2" w:rsidP="00CB58F2">
      <w:pPr>
        <w:pStyle w:val="a7"/>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AB6123" w:rsidRPr="00CA6641">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учащегося.</w:t>
      </w:r>
    </w:p>
    <w:p w:rsidR="00AB6123" w:rsidRPr="00CA6641"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2.15</w:t>
      </w:r>
      <w:r w:rsidR="00FD6CCD">
        <w:rPr>
          <w:rFonts w:ascii="Times New Roman" w:hAnsi="Times New Roman"/>
          <w:sz w:val="24"/>
          <w:szCs w:val="24"/>
        </w:rPr>
        <w:t xml:space="preserve">. </w:t>
      </w:r>
      <w:r w:rsidR="00AB6123" w:rsidRPr="00CA6641">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w:t>
      </w:r>
      <w:r w:rsidR="00757767">
        <w:rPr>
          <w:rFonts w:ascii="Times New Roman" w:hAnsi="Times New Roman"/>
          <w:sz w:val="24"/>
          <w:szCs w:val="24"/>
        </w:rPr>
        <w:t>,</w:t>
      </w:r>
      <w:r w:rsidR="00AB6123" w:rsidRPr="00CA6641">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2.16</w:t>
      </w:r>
      <w:r w:rsidR="00FD6CCD">
        <w:rPr>
          <w:rFonts w:ascii="Times New Roman" w:hAnsi="Times New Roman"/>
          <w:sz w:val="24"/>
          <w:szCs w:val="24"/>
        </w:rPr>
        <w:t xml:space="preserve">. </w:t>
      </w:r>
      <w:r w:rsidR="00AB6123" w:rsidRPr="00CA6641">
        <w:rPr>
          <w:rFonts w:ascii="Times New Roman" w:hAnsi="Times New Roman"/>
          <w:sz w:val="24"/>
          <w:szCs w:val="24"/>
        </w:rPr>
        <w:t xml:space="preserve">По соглашению между работником и работодателем трудовой договор может быть </w:t>
      </w:r>
      <w:r w:rsidR="00AB6123" w:rsidRPr="00CA6641">
        <w:rPr>
          <w:rFonts w:ascii="Times New Roman" w:hAnsi="Times New Roman"/>
          <w:sz w:val="24"/>
          <w:szCs w:val="24"/>
        </w:rPr>
        <w:lastRenderedPageBreak/>
        <w:t>расторгнут и до истечения срока предупреждения об увольнении.</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2.17</w:t>
      </w:r>
      <w:r w:rsidR="00FD6CCD">
        <w:rPr>
          <w:rFonts w:ascii="Times New Roman" w:hAnsi="Times New Roman"/>
          <w:sz w:val="24"/>
          <w:szCs w:val="24"/>
        </w:rPr>
        <w:t xml:space="preserve">. </w:t>
      </w:r>
      <w:r w:rsidR="00AB6123" w:rsidRPr="00CA6641">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2.18</w:t>
      </w:r>
      <w:r w:rsidR="00FD6CCD">
        <w:rPr>
          <w:rFonts w:ascii="Times New Roman" w:hAnsi="Times New Roman"/>
          <w:sz w:val="24"/>
          <w:szCs w:val="24"/>
        </w:rPr>
        <w:t xml:space="preserve">. </w:t>
      </w:r>
      <w:r w:rsidR="00AB6123" w:rsidRPr="00CA6641">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2.19</w:t>
      </w:r>
      <w:r w:rsidR="00AE7A11">
        <w:rPr>
          <w:rFonts w:ascii="Times New Roman" w:hAnsi="Times New Roman"/>
          <w:sz w:val="24"/>
          <w:szCs w:val="24"/>
        </w:rPr>
        <w:t xml:space="preserve">. </w:t>
      </w:r>
      <w:r w:rsidR="00AB6123" w:rsidRPr="00CA6641">
        <w:rPr>
          <w:rFonts w:ascii="Times New Roman" w:hAnsi="Times New Roman"/>
          <w:sz w:val="24"/>
          <w:szCs w:val="24"/>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2.20</w:t>
      </w:r>
      <w:r w:rsidR="00AE7A11">
        <w:rPr>
          <w:rFonts w:ascii="Times New Roman" w:hAnsi="Times New Roman"/>
          <w:sz w:val="24"/>
          <w:szCs w:val="24"/>
        </w:rPr>
        <w:t xml:space="preserve">. </w:t>
      </w:r>
      <w:r w:rsidR="00AB6123" w:rsidRPr="00CA6641">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AE7A1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2.21</w:t>
      </w:r>
      <w:r w:rsidR="00AE7A11">
        <w:rPr>
          <w:rFonts w:ascii="Times New Roman" w:hAnsi="Times New Roman"/>
          <w:sz w:val="24"/>
          <w:szCs w:val="24"/>
        </w:rPr>
        <w:t xml:space="preserve">. </w:t>
      </w:r>
      <w:r w:rsidR="00AB6123" w:rsidRPr="00CA6641">
        <w:rPr>
          <w:rFonts w:ascii="Times New Roman" w:hAnsi="Times New Roman"/>
          <w:sz w:val="24"/>
          <w:szCs w:val="24"/>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AB6123" w:rsidRPr="00CA6641"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2.22</w:t>
      </w:r>
      <w:r w:rsidR="00AE7A11">
        <w:rPr>
          <w:rFonts w:ascii="Times New Roman" w:hAnsi="Times New Roman"/>
          <w:sz w:val="24"/>
          <w:szCs w:val="24"/>
        </w:rPr>
        <w:t xml:space="preserve">. </w:t>
      </w:r>
      <w:r w:rsidR="00AB6123" w:rsidRPr="00CA6641">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B6123" w:rsidRPr="00CA6641"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B6123" w:rsidRDefault="00F97D0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2.23</w:t>
      </w:r>
      <w:r w:rsidR="00AE7A11">
        <w:rPr>
          <w:rFonts w:ascii="Times New Roman" w:hAnsi="Times New Roman"/>
          <w:sz w:val="24"/>
          <w:szCs w:val="24"/>
        </w:rPr>
        <w:t xml:space="preserve">. </w:t>
      </w:r>
      <w:r w:rsidR="00AB6123" w:rsidRPr="00CA6641">
        <w:rPr>
          <w:rFonts w:ascii="Times New Roman" w:hAnsi="Times New Roman"/>
          <w:sz w:val="24"/>
          <w:szCs w:val="24"/>
        </w:rPr>
        <w:t>Прекращение трудового договора оформляется приказом работодателя.</w:t>
      </w:r>
    </w:p>
    <w:p w:rsidR="007C1D98" w:rsidRPr="00CA6641" w:rsidRDefault="007C1D98"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p>
    <w:p w:rsidR="00AB6123" w:rsidRDefault="00AE7A11"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3" w:name="_Toc364241470"/>
      <w:r>
        <w:rPr>
          <w:rFonts w:ascii="Times New Roman" w:hAnsi="Times New Roman"/>
          <w:b/>
          <w:sz w:val="24"/>
          <w:szCs w:val="24"/>
        </w:rPr>
        <w:t xml:space="preserve">3. </w:t>
      </w:r>
      <w:r w:rsidR="00AB6123" w:rsidRPr="00CA6641">
        <w:rPr>
          <w:rFonts w:ascii="Times New Roman" w:hAnsi="Times New Roman"/>
          <w:b/>
          <w:sz w:val="24"/>
          <w:szCs w:val="24"/>
        </w:rPr>
        <w:t>Основные права и обязанности работников Учреждения</w:t>
      </w:r>
      <w:bookmarkEnd w:id="3"/>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B6123" w:rsidRPr="00CA6641" w:rsidRDefault="003A106C"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 </w:t>
      </w:r>
      <w:r w:rsidR="00AB6123" w:rsidRPr="00CA6641">
        <w:rPr>
          <w:rFonts w:ascii="Times New Roman" w:hAnsi="Times New Roman"/>
          <w:sz w:val="24"/>
          <w:szCs w:val="24"/>
        </w:rPr>
        <w:t>Работники Учреждения имеют право на:</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предоставление работы, обусловленной трудовым договором;</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полную достоверную информацию об условиях труда и требованиях охраны труда на рабочем месте;</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 xml:space="preserve">объединение, включая право на создание профессиональных союзов и вступление в них </w:t>
      </w:r>
      <w:r w:rsidR="00AB6123" w:rsidRPr="00CA6641">
        <w:rPr>
          <w:rFonts w:ascii="Times New Roman" w:hAnsi="Times New Roman"/>
          <w:sz w:val="24"/>
          <w:szCs w:val="24"/>
        </w:rPr>
        <w:lastRenderedPageBreak/>
        <w:t>для защиты своих трудовых прав, свобод и законных интересов;</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 xml:space="preserve">участие в управлении Учреждением в предусмотренных Трудовым </w:t>
      </w:r>
      <w:hyperlink r:id="rId9" w:history="1">
        <w:r w:rsidR="00AB6123" w:rsidRPr="00CA6641">
          <w:rPr>
            <w:rFonts w:ascii="Times New Roman" w:hAnsi="Times New Roman"/>
            <w:sz w:val="24"/>
            <w:szCs w:val="24"/>
          </w:rPr>
          <w:t>кодексом</w:t>
        </w:r>
      </w:hyperlink>
      <w:r w:rsidR="00AB6123" w:rsidRPr="00CA6641">
        <w:rPr>
          <w:rFonts w:ascii="Times New Roman" w:hAnsi="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защиту в соответствии с законодательством Российской Федерации своих персональных данных, хранящихся у работодателя;</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00AB6123" w:rsidRPr="00CA6641">
          <w:rPr>
            <w:rFonts w:ascii="Times New Roman" w:hAnsi="Times New Roman"/>
            <w:sz w:val="24"/>
            <w:szCs w:val="24"/>
          </w:rPr>
          <w:t>кодексом</w:t>
        </w:r>
      </w:hyperlink>
      <w:r w:rsidR="00AB6123" w:rsidRPr="00CA6641">
        <w:rPr>
          <w:rFonts w:ascii="Times New Roman" w:hAnsi="Times New Roman"/>
          <w:sz w:val="24"/>
          <w:szCs w:val="24"/>
        </w:rPr>
        <w:t xml:space="preserve"> Российской Федерации, иными федеральными законами;</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00AB6123" w:rsidRPr="00CA6641">
          <w:rPr>
            <w:rFonts w:ascii="Times New Roman" w:hAnsi="Times New Roman"/>
            <w:sz w:val="24"/>
            <w:szCs w:val="24"/>
          </w:rPr>
          <w:t>кодексом</w:t>
        </w:r>
      </w:hyperlink>
      <w:r w:rsidR="00AB6123" w:rsidRPr="00CA6641">
        <w:rPr>
          <w:rFonts w:ascii="Times New Roman" w:hAnsi="Times New Roman"/>
          <w:sz w:val="24"/>
          <w:szCs w:val="24"/>
        </w:rPr>
        <w:t xml:space="preserve"> Российской Федерации, иными федеральными </w:t>
      </w:r>
      <w:hyperlink r:id="rId12" w:history="1">
        <w:r w:rsidR="00AB6123" w:rsidRPr="00CA6641">
          <w:rPr>
            <w:rFonts w:ascii="Times New Roman" w:hAnsi="Times New Roman"/>
            <w:sz w:val="24"/>
            <w:szCs w:val="24"/>
          </w:rPr>
          <w:t>законами</w:t>
        </w:r>
      </w:hyperlink>
      <w:r w:rsidR="00AB6123" w:rsidRPr="00CA6641">
        <w:rPr>
          <w:rFonts w:ascii="Times New Roman" w:hAnsi="Times New Roman"/>
          <w:sz w:val="24"/>
          <w:szCs w:val="24"/>
        </w:rPr>
        <w:t>;</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обязательное социальное страхование в случаях, предусмотренных федеральными законами.</w:t>
      </w:r>
    </w:p>
    <w:p w:rsidR="00AB6123" w:rsidRPr="00CA6641" w:rsidRDefault="003A106C"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3.2. </w:t>
      </w:r>
      <w:r w:rsidR="00AB6123" w:rsidRPr="00CA6641">
        <w:rPr>
          <w:rFonts w:ascii="Times New Roman" w:hAnsi="Times New Roman"/>
          <w:sz w:val="24"/>
          <w:szCs w:val="24"/>
        </w:rPr>
        <w:t>Педагогические работники Учреждения пользуются следующими академическими правами и свободами:</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AB6123" w:rsidRPr="00CA6641">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AB6123" w:rsidRPr="00CA6641">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AB6123" w:rsidRPr="00CA6641">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00AB6123" w:rsidRPr="00CA6641">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00AB6123" w:rsidRPr="00CA6641">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00AB6123" w:rsidRPr="00CA6641">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00AB6123" w:rsidRPr="00CA6641">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w:t>
      </w:r>
      <w:r w:rsidR="00AB6123" w:rsidRPr="00CA6641">
        <w:rPr>
          <w:rFonts w:ascii="Times New Roman"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 </w:t>
      </w:r>
      <w:r w:rsidR="00AB6123" w:rsidRPr="00CA6641">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00AB6123" w:rsidRPr="00CA6641">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AB6123" w:rsidRPr="00CA6641" w:rsidRDefault="00F63D44" w:rsidP="00F63D44">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11) </w:t>
      </w:r>
      <w:r w:rsidR="00AB6123" w:rsidRPr="00CA6641">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A106C" w:rsidRPr="003A106C" w:rsidRDefault="003A106C"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3.3. </w:t>
      </w:r>
      <w:r w:rsidR="00AB6123" w:rsidRPr="003A106C">
        <w:rPr>
          <w:rFonts w:ascii="Times New Roman" w:hAnsi="Times New Roman"/>
          <w:sz w:val="24"/>
          <w:szCs w:val="24"/>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w:t>
      </w:r>
      <w:r>
        <w:rPr>
          <w:rFonts w:ascii="Times New Roman" w:hAnsi="Times New Roman"/>
          <w:sz w:val="24"/>
          <w:szCs w:val="24"/>
        </w:rPr>
        <w:t>тики педагогических работников.</w:t>
      </w:r>
    </w:p>
    <w:p w:rsidR="00AB6123" w:rsidRPr="003A106C" w:rsidRDefault="003A106C"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3.4. </w:t>
      </w:r>
      <w:r w:rsidR="00AB6123" w:rsidRPr="003A106C">
        <w:rPr>
          <w:rFonts w:ascii="Times New Roman" w:hAnsi="Times New Roman"/>
          <w:sz w:val="24"/>
          <w:szCs w:val="24"/>
        </w:rPr>
        <w:t>Педагогические работники Учреждения имеют следующие трудовые права и социальные гарантии:</w:t>
      </w:r>
    </w:p>
    <w:p w:rsidR="00AB6123" w:rsidRPr="00CA6641" w:rsidRDefault="00F63D44"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AB6123" w:rsidRPr="00CA6641">
        <w:rPr>
          <w:rFonts w:ascii="Times New Roman" w:hAnsi="Times New Roman"/>
          <w:sz w:val="24"/>
          <w:szCs w:val="24"/>
        </w:rPr>
        <w:t>право на сокращенную продолжительность рабочего времени;</w:t>
      </w:r>
    </w:p>
    <w:p w:rsidR="00AB6123" w:rsidRPr="00CA6641" w:rsidRDefault="00F63D44"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AB6123" w:rsidRPr="00CA6641">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B6123" w:rsidRPr="00CA6641" w:rsidRDefault="00F63D44"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AB6123" w:rsidRPr="00CA6641">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B6123" w:rsidRPr="00CA6641" w:rsidRDefault="00F63D44"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00AB6123" w:rsidRPr="00CA6641">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B6123" w:rsidRPr="00CA6641" w:rsidRDefault="007C4262"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00AB6123" w:rsidRPr="00CA6641">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AB6123" w:rsidRPr="00CA6641" w:rsidRDefault="007C4262"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00AB6123" w:rsidRPr="00CA6641">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B6123" w:rsidRPr="00CA6641" w:rsidRDefault="007C4262" w:rsidP="007C4262">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w:t>
      </w:r>
      <w:r w:rsidR="00AB6123" w:rsidRPr="00CA6641">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Мурманской области, трудовым законодательством, иными нормативными правовыми актами, содержащими нормы трудового права.</w:t>
      </w:r>
    </w:p>
    <w:p w:rsidR="005B6532" w:rsidRDefault="009E2B1E" w:rsidP="0080040C">
      <w:pPr>
        <w:pStyle w:val="a7"/>
        <w:widowControl w:val="0"/>
        <w:autoSpaceDE w:val="0"/>
        <w:autoSpaceDN w:val="0"/>
        <w:adjustRightInd w:val="0"/>
        <w:spacing w:after="0" w:line="240" w:lineRule="auto"/>
        <w:ind w:left="0" w:firstLine="709"/>
        <w:jc w:val="both"/>
        <w:rPr>
          <w:rFonts w:ascii="Times New Roman" w:hAnsi="Times New Roman"/>
          <w:i/>
          <w:sz w:val="24"/>
          <w:szCs w:val="24"/>
        </w:rPr>
      </w:pPr>
      <w:r w:rsidRPr="005B6532">
        <w:rPr>
          <w:rFonts w:ascii="Times New Roman" w:hAnsi="Times New Roman"/>
          <w:sz w:val="24"/>
          <w:szCs w:val="24"/>
        </w:rPr>
        <w:t xml:space="preserve">3.5. </w:t>
      </w:r>
      <w:r w:rsidR="00AB6123" w:rsidRPr="005B6532">
        <w:rPr>
          <w:rFonts w:ascii="Times New Roman" w:hAnsi="Times New Roman"/>
          <w:sz w:val="24"/>
          <w:szCs w:val="24"/>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Мурманской области</w:t>
      </w:r>
      <w:r w:rsidR="00757767">
        <w:rPr>
          <w:rFonts w:ascii="Times New Roman" w:hAnsi="Times New Roman"/>
          <w:sz w:val="24"/>
          <w:szCs w:val="24"/>
        </w:rPr>
        <w:t>,</w:t>
      </w:r>
      <w:r w:rsidR="00AB6123" w:rsidRPr="005B6532">
        <w:rPr>
          <w:rFonts w:ascii="Times New Roman" w:hAnsi="Times New Roman"/>
          <w:sz w:val="24"/>
          <w:szCs w:val="24"/>
        </w:rPr>
        <w:t xml:space="preserve"> и обеспечиваются за счёт бюджетных ассигнований </w:t>
      </w:r>
      <w:r w:rsidR="00AC3576" w:rsidRPr="005B6532">
        <w:rPr>
          <w:rFonts w:ascii="Times New Roman" w:hAnsi="Times New Roman"/>
          <w:sz w:val="24"/>
          <w:szCs w:val="24"/>
        </w:rPr>
        <w:t>Мурманской области</w:t>
      </w:r>
      <w:r w:rsidR="005B6532" w:rsidRPr="005B6532">
        <w:rPr>
          <w:rFonts w:ascii="Times New Roman" w:hAnsi="Times New Roman"/>
          <w:i/>
          <w:sz w:val="24"/>
          <w:szCs w:val="24"/>
        </w:rPr>
        <w:t>.</w:t>
      </w:r>
      <w:r w:rsidR="00AC3576" w:rsidRPr="005B6532">
        <w:rPr>
          <w:rFonts w:ascii="Times New Roman" w:hAnsi="Times New Roman"/>
          <w:i/>
          <w:sz w:val="24"/>
          <w:szCs w:val="24"/>
        </w:rPr>
        <w:t xml:space="preserve"> </w:t>
      </w:r>
    </w:p>
    <w:p w:rsidR="00AB6123" w:rsidRPr="00CA6641" w:rsidRDefault="005B653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5B6532">
        <w:rPr>
          <w:rFonts w:ascii="Times New Roman" w:hAnsi="Times New Roman"/>
          <w:sz w:val="24"/>
          <w:szCs w:val="24"/>
        </w:rPr>
        <w:t xml:space="preserve">3.6. </w:t>
      </w:r>
      <w:r w:rsidR="00AB6123" w:rsidRPr="005B6532">
        <w:rPr>
          <w:rFonts w:ascii="Times New Roman" w:hAnsi="Times New Roman"/>
          <w:sz w:val="24"/>
          <w:szCs w:val="24"/>
        </w:rPr>
        <w:t>Директору</w:t>
      </w:r>
      <w:r w:rsidR="00AB6123" w:rsidRPr="00CA6641">
        <w:rPr>
          <w:rFonts w:ascii="Times New Roman" w:hAnsi="Times New Roman"/>
          <w:sz w:val="24"/>
          <w:szCs w:val="24"/>
        </w:rPr>
        <w:t xml:space="preserve">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w:t>
      </w:r>
      <w:r w:rsidR="00AB6123" w:rsidRPr="008E698A">
        <w:rPr>
          <w:rFonts w:ascii="Times New Roman" w:hAnsi="Times New Roman"/>
          <w:sz w:val="24"/>
          <w:szCs w:val="24"/>
        </w:rPr>
        <w:t>и частью 8</w:t>
      </w:r>
      <w:r w:rsidR="00AB6123" w:rsidRPr="00CA6641">
        <w:rPr>
          <w:rFonts w:ascii="Times New Roman" w:hAnsi="Times New Roman"/>
          <w:sz w:val="24"/>
          <w:szCs w:val="24"/>
        </w:rPr>
        <w:t xml:space="preserve"> статьи 47 Федерального закона «Об образовании в Российской Федерации».</w:t>
      </w:r>
    </w:p>
    <w:p w:rsidR="00AB6123" w:rsidRPr="00CA6641" w:rsidRDefault="005B653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3.7. </w:t>
      </w:r>
      <w:r w:rsidR="00AB6123" w:rsidRPr="00CA6641">
        <w:rPr>
          <w:rFonts w:ascii="Times New Roman" w:hAnsi="Times New Roman"/>
          <w:sz w:val="24"/>
          <w:szCs w:val="24"/>
        </w:rPr>
        <w:t>Работники Учреждения обязаны:</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добросовестно исполнять свои трудовые обязанности, возложенные трудовым договором;</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соблюдать правила внутреннего трудового распорядка Учреждения;</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соблюдать трудовую дисциплину;</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соблюдать требования по охране труда и обеспечению безопасности труда;</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B6123" w:rsidRPr="00CA6641" w:rsidRDefault="005B6532" w:rsidP="0080040C">
      <w:pPr>
        <w:pStyle w:val="a9"/>
        <w:ind w:firstLine="709"/>
        <w:rPr>
          <w:rFonts w:ascii="Times New Roman" w:hAnsi="Times New Roman"/>
          <w:sz w:val="24"/>
          <w:szCs w:val="24"/>
        </w:rPr>
      </w:pPr>
      <w:r>
        <w:rPr>
          <w:rFonts w:ascii="Times New Roman" w:hAnsi="Times New Roman"/>
          <w:sz w:val="24"/>
          <w:szCs w:val="24"/>
        </w:rPr>
        <w:lastRenderedPageBreak/>
        <w:t xml:space="preserve">3.8. </w:t>
      </w:r>
      <w:r w:rsidR="00AB6123" w:rsidRPr="00CA6641">
        <w:rPr>
          <w:rFonts w:ascii="Times New Roman" w:hAnsi="Times New Roman"/>
          <w:sz w:val="24"/>
          <w:szCs w:val="24"/>
        </w:rPr>
        <w:t>Педагогические работники Учреждения обязаны:</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1) </w:t>
      </w:r>
      <w:r w:rsidR="00AB6123" w:rsidRPr="00CA6641">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w:t>
      </w:r>
      <w:r w:rsidR="00DF4464">
        <w:rPr>
          <w:rFonts w:ascii="Times New Roman" w:hAnsi="Times New Roman"/>
          <w:sz w:val="24"/>
          <w:szCs w:val="24"/>
        </w:rPr>
        <w:t>етов, курсов, дисциплин (модулей</w:t>
      </w:r>
      <w:r w:rsidR="00AB6123" w:rsidRPr="00CA6641">
        <w:rPr>
          <w:rFonts w:ascii="Times New Roman" w:hAnsi="Times New Roman"/>
          <w:sz w:val="24"/>
          <w:szCs w:val="24"/>
        </w:rPr>
        <w:t>) в соответствии с утвержденной рабочей программой;</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2) </w:t>
      </w:r>
      <w:r w:rsidR="00AB6123" w:rsidRPr="00CA6641">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3) </w:t>
      </w:r>
      <w:r w:rsidR="00AB6123" w:rsidRPr="00CA6641">
        <w:rPr>
          <w:rFonts w:ascii="Times New Roman" w:hAnsi="Times New Roman"/>
          <w:sz w:val="24"/>
          <w:szCs w:val="24"/>
        </w:rPr>
        <w:t>уважать честь и достоинство учащихся и других участников образовательных отношений;</w:t>
      </w:r>
    </w:p>
    <w:p w:rsidR="00AB6123" w:rsidRPr="00CA6641" w:rsidRDefault="00CB58F2" w:rsidP="00CB58F2">
      <w:pPr>
        <w:pStyle w:val="a9"/>
        <w:ind w:firstLine="709"/>
        <w:jc w:val="both"/>
        <w:rPr>
          <w:rFonts w:ascii="Times New Roman" w:hAnsi="Times New Roman"/>
          <w:i/>
          <w:sz w:val="24"/>
          <w:szCs w:val="24"/>
        </w:rPr>
      </w:pPr>
      <w:r>
        <w:rPr>
          <w:rFonts w:ascii="Times New Roman" w:hAnsi="Times New Roman"/>
          <w:sz w:val="24"/>
          <w:szCs w:val="24"/>
        </w:rPr>
        <w:t xml:space="preserve">4) </w:t>
      </w:r>
      <w:r w:rsidR="00AB6123" w:rsidRPr="00CA6641">
        <w:rPr>
          <w:rFonts w:ascii="Times New Roman" w:hAnsi="Times New Roman"/>
          <w:sz w:val="24"/>
          <w:szCs w:val="24"/>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5) </w:t>
      </w:r>
      <w:r w:rsidR="00AB6123" w:rsidRPr="00CA6641">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6) </w:t>
      </w:r>
      <w:r w:rsidR="00AB6123" w:rsidRPr="00CA6641">
        <w:rPr>
          <w:rFonts w:ascii="Times New Roman" w:hAnsi="Times New Roman"/>
          <w:sz w:val="24"/>
          <w:szCs w:val="24"/>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7) </w:t>
      </w:r>
      <w:r w:rsidR="00AB6123" w:rsidRPr="00CA6641">
        <w:rPr>
          <w:rFonts w:ascii="Times New Roman" w:hAnsi="Times New Roman"/>
          <w:sz w:val="24"/>
          <w:szCs w:val="24"/>
        </w:rPr>
        <w:t>систематически повышать свой профессиональный уровень;</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8) </w:t>
      </w:r>
      <w:r w:rsidR="00AB6123" w:rsidRPr="00CA6641">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B6123" w:rsidRPr="00CA6641"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9) </w:t>
      </w:r>
      <w:r w:rsidR="00AB6123" w:rsidRPr="00CA6641">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B6123" w:rsidRDefault="00CB58F2" w:rsidP="00CB58F2">
      <w:pPr>
        <w:pStyle w:val="a9"/>
        <w:ind w:firstLine="709"/>
        <w:jc w:val="both"/>
        <w:rPr>
          <w:rFonts w:ascii="Times New Roman" w:hAnsi="Times New Roman"/>
          <w:sz w:val="24"/>
          <w:szCs w:val="24"/>
        </w:rPr>
      </w:pPr>
      <w:r>
        <w:rPr>
          <w:rFonts w:ascii="Times New Roman" w:hAnsi="Times New Roman"/>
          <w:sz w:val="24"/>
          <w:szCs w:val="24"/>
        </w:rPr>
        <w:t xml:space="preserve">10) </w:t>
      </w:r>
      <w:r w:rsidR="00AB6123" w:rsidRPr="00CA6641">
        <w:rPr>
          <w:rFonts w:ascii="Times New Roman" w:hAnsi="Times New Roman"/>
          <w:sz w:val="24"/>
          <w:szCs w:val="24"/>
        </w:rPr>
        <w:t>соблюдать устав Учреждения, положение о специализированном структурном образоват</w:t>
      </w:r>
      <w:r w:rsidR="00D04B29">
        <w:rPr>
          <w:rFonts w:ascii="Times New Roman" w:hAnsi="Times New Roman"/>
          <w:sz w:val="24"/>
          <w:szCs w:val="24"/>
        </w:rPr>
        <w:t>ельном подразделении Учреждения;</w:t>
      </w:r>
    </w:p>
    <w:p w:rsidR="00D04B29" w:rsidRDefault="00D04B29" w:rsidP="00CB58F2">
      <w:pPr>
        <w:pStyle w:val="a9"/>
        <w:ind w:firstLine="709"/>
        <w:jc w:val="both"/>
        <w:rPr>
          <w:rFonts w:ascii="Times New Roman" w:hAnsi="Times New Roman"/>
          <w:sz w:val="24"/>
          <w:szCs w:val="24"/>
        </w:rPr>
      </w:pPr>
      <w:r>
        <w:rPr>
          <w:rFonts w:ascii="Times New Roman" w:hAnsi="Times New Roman"/>
          <w:sz w:val="24"/>
          <w:szCs w:val="24"/>
        </w:rPr>
        <w:t>11) приходить на работу за 15</w:t>
      </w:r>
      <w:r w:rsidR="007643BF">
        <w:rPr>
          <w:rFonts w:ascii="Times New Roman" w:hAnsi="Times New Roman"/>
          <w:sz w:val="24"/>
          <w:szCs w:val="24"/>
        </w:rPr>
        <w:t xml:space="preserve"> </w:t>
      </w:r>
      <w:r>
        <w:rPr>
          <w:rFonts w:ascii="Times New Roman" w:hAnsi="Times New Roman"/>
          <w:sz w:val="24"/>
          <w:szCs w:val="24"/>
        </w:rPr>
        <w:t>минут до начала занятий, чтобы подготовить все необходимое для нормальной работы, встретить учащихся;</w:t>
      </w:r>
    </w:p>
    <w:p w:rsidR="00D04B29" w:rsidRDefault="00D04B29" w:rsidP="00CB58F2">
      <w:pPr>
        <w:pStyle w:val="a9"/>
        <w:ind w:firstLine="709"/>
        <w:jc w:val="both"/>
        <w:rPr>
          <w:rFonts w:ascii="Times New Roman" w:hAnsi="Times New Roman"/>
          <w:sz w:val="24"/>
          <w:szCs w:val="24"/>
        </w:rPr>
      </w:pPr>
      <w:r>
        <w:rPr>
          <w:rFonts w:ascii="Times New Roman" w:hAnsi="Times New Roman"/>
          <w:sz w:val="24"/>
          <w:szCs w:val="24"/>
        </w:rPr>
        <w:t>12) в конце учебного года должны сдать заместителю директора по учебно-воспитательной работе журналы учета работы педагога дополнительного образования в объединении (секции, клубе, кружке), отчеты о работе, тематические планы на новый учебный год, списки учащихся 2 года и последующих лет обучения</w:t>
      </w:r>
      <w:r w:rsidR="000F5851">
        <w:rPr>
          <w:rFonts w:ascii="Times New Roman" w:hAnsi="Times New Roman"/>
          <w:sz w:val="24"/>
          <w:szCs w:val="24"/>
        </w:rPr>
        <w:t xml:space="preserve"> (до 05 июня текущего года).</w:t>
      </w:r>
    </w:p>
    <w:p w:rsidR="007C1D98" w:rsidRPr="00CA6641" w:rsidRDefault="007C1D98" w:rsidP="007C1D98">
      <w:pPr>
        <w:pStyle w:val="a9"/>
        <w:ind w:left="709"/>
        <w:jc w:val="both"/>
        <w:rPr>
          <w:rFonts w:ascii="Times New Roman" w:hAnsi="Times New Roman"/>
          <w:sz w:val="24"/>
          <w:szCs w:val="24"/>
        </w:rPr>
      </w:pPr>
    </w:p>
    <w:p w:rsidR="00AB6123" w:rsidRDefault="005B6532"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4" w:name="_Toc364241471"/>
      <w:r>
        <w:rPr>
          <w:rFonts w:ascii="Times New Roman" w:hAnsi="Times New Roman"/>
          <w:b/>
          <w:sz w:val="24"/>
          <w:szCs w:val="24"/>
        </w:rPr>
        <w:t xml:space="preserve">4. </w:t>
      </w:r>
      <w:r w:rsidR="00AB6123" w:rsidRPr="00CA6641">
        <w:rPr>
          <w:rFonts w:ascii="Times New Roman" w:hAnsi="Times New Roman"/>
          <w:b/>
          <w:sz w:val="24"/>
          <w:szCs w:val="24"/>
        </w:rPr>
        <w:t>Основные права и обязанности работодателя</w:t>
      </w:r>
      <w:bookmarkEnd w:id="4"/>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B6123" w:rsidRPr="00CA6641" w:rsidRDefault="005B653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4.1. </w:t>
      </w:r>
      <w:r w:rsidR="00AB6123" w:rsidRPr="00CA6641">
        <w:rPr>
          <w:rFonts w:ascii="Times New Roman" w:hAnsi="Times New Roman"/>
          <w:sz w:val="24"/>
          <w:szCs w:val="24"/>
        </w:rPr>
        <w:t>Работодатель имеет право:</w:t>
      </w:r>
    </w:p>
    <w:p w:rsidR="00AB6123" w:rsidRPr="00CA6641"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заключать, изменять</w:t>
      </w:r>
      <w:r w:rsidR="00757767">
        <w:rPr>
          <w:rFonts w:ascii="Times New Roman" w:hAnsi="Times New Roman"/>
          <w:sz w:val="24"/>
          <w:szCs w:val="24"/>
        </w:rPr>
        <w:t>,</w:t>
      </w:r>
      <w:r w:rsidR="00AB6123" w:rsidRPr="00CA6641">
        <w:rPr>
          <w:rFonts w:ascii="Times New Roman" w:hAnsi="Times New Roman"/>
          <w:sz w:val="24"/>
          <w:szCs w:val="24"/>
        </w:rPr>
        <w:t xml:space="preserve">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B6123" w:rsidRPr="00CA6641"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вести коллективные переговоры и заключать коллективные договоры;</w:t>
      </w:r>
    </w:p>
    <w:p w:rsidR="00AB6123" w:rsidRPr="00CA6641"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поощрять работников за добросовестный эффективный труд;</w:t>
      </w:r>
    </w:p>
    <w:p w:rsidR="00AB6123" w:rsidRPr="00CA6641"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B6123" w:rsidRPr="00CA6641"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6123"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прини</w:t>
      </w:r>
      <w:r>
        <w:rPr>
          <w:rFonts w:ascii="Times New Roman" w:hAnsi="Times New Roman"/>
          <w:sz w:val="24"/>
          <w:szCs w:val="24"/>
        </w:rPr>
        <w:t>мать локальные нормативные акты;</w:t>
      </w:r>
    </w:p>
    <w:p w:rsidR="000F5851" w:rsidRPr="00CA6641" w:rsidRDefault="000F585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п</w:t>
      </w:r>
      <w:r w:rsidR="007C50D5">
        <w:rPr>
          <w:rFonts w:ascii="Times New Roman" w:hAnsi="Times New Roman"/>
          <w:sz w:val="24"/>
          <w:szCs w:val="24"/>
        </w:rPr>
        <w:t>осещать занятия и воспитательные</w:t>
      </w:r>
      <w:r>
        <w:rPr>
          <w:rFonts w:ascii="Times New Roman" w:hAnsi="Times New Roman"/>
          <w:sz w:val="24"/>
          <w:szCs w:val="24"/>
        </w:rPr>
        <w:t xml:space="preserve"> мероприятия педагогических работников согласно плану контроля, а также в непредвиденных случаях.</w:t>
      </w:r>
    </w:p>
    <w:p w:rsidR="00AB6123" w:rsidRPr="00CA6641" w:rsidRDefault="0039049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4.2. </w:t>
      </w:r>
      <w:r w:rsidR="00AB6123" w:rsidRPr="00CA6641">
        <w:rPr>
          <w:rFonts w:ascii="Times New Roman" w:hAnsi="Times New Roman"/>
          <w:sz w:val="24"/>
          <w:szCs w:val="24"/>
        </w:rPr>
        <w:t>Работодатель обязан:</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AB6123" w:rsidRPr="00CA6641">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предоставлять работникам работу, обусловленную трудовым договором;</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обеспечивать работникам равную оплату за труд равной ценности;</w:t>
      </w:r>
    </w:p>
    <w:p w:rsidR="00AB6123" w:rsidRPr="00CA6641" w:rsidRDefault="00086EE7" w:rsidP="0080040C">
      <w:pPr>
        <w:pStyle w:val="a7"/>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 xml:space="preserve">выплачивать </w:t>
      </w:r>
      <w:r w:rsidR="00AB6123" w:rsidRPr="00C03AC8">
        <w:rPr>
          <w:rFonts w:ascii="Times New Roman" w:hAnsi="Times New Roman"/>
          <w:color w:val="000000"/>
          <w:sz w:val="24"/>
          <w:szCs w:val="24"/>
        </w:rPr>
        <w:t>1 и 16 числа</w:t>
      </w:r>
      <w:r w:rsidR="00AB6123" w:rsidRPr="00CA6641">
        <w:rPr>
          <w:rFonts w:ascii="Times New Roman" w:hAnsi="Times New Roman"/>
          <w:sz w:val="24"/>
          <w:szCs w:val="24"/>
        </w:rPr>
        <w:t xml:space="preserve"> каждого месяца</w:t>
      </w:r>
      <w:r w:rsidR="00AB6123" w:rsidRPr="00CA6641">
        <w:rPr>
          <w:rFonts w:ascii="Times New Roman" w:hAnsi="Times New Roman"/>
          <w:sz w:val="24"/>
          <w:szCs w:val="24"/>
          <w:lang w:eastAsia="ru-RU"/>
        </w:rPr>
        <w:t xml:space="preserve"> </w:t>
      </w:r>
      <w:r w:rsidR="00AB6123" w:rsidRPr="00CA6641">
        <w:rPr>
          <w:rFonts w:ascii="Times New Roman" w:hAnsi="Times New Roman"/>
          <w:sz w:val="24"/>
          <w:szCs w:val="24"/>
        </w:rPr>
        <w:t xml:space="preserve">в полном размере причитающуюся работникам заработную плату </w:t>
      </w:r>
      <w:r w:rsidR="00AB6123" w:rsidRPr="00CA6641">
        <w:rPr>
          <w:rFonts w:ascii="Times New Roman" w:hAnsi="Times New Roman"/>
          <w:sz w:val="24"/>
          <w:szCs w:val="24"/>
          <w:lang w:eastAsia="ru-RU"/>
        </w:rPr>
        <w:t>в учреждении либо перечислять на указанный работником счет в банке на условиях, определенных коллективным договором или трудовым договором;</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w:t>
      </w:r>
      <w:r w:rsidR="00757767">
        <w:rPr>
          <w:rFonts w:ascii="Times New Roman" w:hAnsi="Times New Roman"/>
          <w:sz w:val="24"/>
          <w:szCs w:val="24"/>
        </w:rPr>
        <w:t>говора, соглашения и контроль их выполнения</w:t>
      </w:r>
      <w:r w:rsidR="00AB6123" w:rsidRPr="00CA6641">
        <w:rPr>
          <w:rFonts w:ascii="Times New Roman" w:hAnsi="Times New Roman"/>
          <w:sz w:val="24"/>
          <w:szCs w:val="24"/>
        </w:rPr>
        <w:t>;</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обеспечивать бытовые нужды работников, связанные с исполнением ими трудовых обязанностей;</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AB6123" w:rsidRPr="00CA6641"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B6123" w:rsidRDefault="00086EE7"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C1D98" w:rsidRPr="00CA6641" w:rsidRDefault="007C1D98"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p>
    <w:p w:rsidR="00AB6123" w:rsidRDefault="0039049D"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5" w:name="_Toc364241472"/>
      <w:r>
        <w:rPr>
          <w:rFonts w:ascii="Times New Roman" w:hAnsi="Times New Roman"/>
          <w:b/>
          <w:sz w:val="24"/>
          <w:szCs w:val="24"/>
        </w:rPr>
        <w:t xml:space="preserve">5. </w:t>
      </w:r>
      <w:r w:rsidR="00AB6123" w:rsidRPr="00CA6641">
        <w:rPr>
          <w:rFonts w:ascii="Times New Roman" w:hAnsi="Times New Roman"/>
          <w:b/>
          <w:sz w:val="24"/>
          <w:szCs w:val="24"/>
        </w:rPr>
        <w:t>Рабочее время и время отдыха</w:t>
      </w:r>
      <w:bookmarkEnd w:id="5"/>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BC0A71" w:rsidRPr="00BC0A71" w:rsidRDefault="00614591" w:rsidP="00BC0A7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5.</w:t>
      </w:r>
      <w:r w:rsidR="00BC0A71">
        <w:rPr>
          <w:rFonts w:ascii="Times New Roman" w:eastAsia="Times New Roman" w:hAnsi="Times New Roman" w:cs="Tahoma"/>
          <w:sz w:val="24"/>
          <w:szCs w:val="24"/>
          <w:lang w:eastAsia="ru-RU"/>
        </w:rPr>
        <w:t xml:space="preserve">1. </w:t>
      </w:r>
      <w:r w:rsidR="00BC0A71" w:rsidRPr="0071721A">
        <w:rPr>
          <w:rFonts w:ascii="Times New Roman" w:eastAsia="Times New Roman" w:hAnsi="Times New Roman" w:cs="Tahoma"/>
          <w:sz w:val="24"/>
          <w:szCs w:val="24"/>
          <w:lang w:eastAsia="ru-RU"/>
        </w:rPr>
        <w:t xml:space="preserve">Учреждение работает в течение всего календарного года, включая каникулярное время, без выходных дней. </w:t>
      </w:r>
      <w:r w:rsidR="006D5C5A" w:rsidRPr="0071721A">
        <w:rPr>
          <w:rFonts w:ascii="Times New Roman" w:eastAsia="Times New Roman" w:hAnsi="Times New Roman" w:cs="Tahoma"/>
          <w:sz w:val="24"/>
          <w:szCs w:val="24"/>
          <w:lang w:eastAsia="ru-RU"/>
        </w:rPr>
        <w:t xml:space="preserve">Время начала </w:t>
      </w:r>
      <w:r w:rsidR="000E3E70">
        <w:rPr>
          <w:rFonts w:ascii="Times New Roman" w:eastAsia="Times New Roman" w:hAnsi="Times New Roman" w:cs="Tahoma"/>
          <w:sz w:val="24"/>
          <w:szCs w:val="24"/>
          <w:lang w:eastAsia="ru-RU"/>
        </w:rPr>
        <w:t xml:space="preserve">и окончания работы учреждения: </w:t>
      </w:r>
      <w:r w:rsidR="006D5C5A" w:rsidRPr="0071721A">
        <w:rPr>
          <w:rFonts w:ascii="Times New Roman" w:eastAsia="Times New Roman" w:hAnsi="Times New Roman" w:cs="Tahoma"/>
          <w:sz w:val="24"/>
          <w:szCs w:val="24"/>
          <w:lang w:eastAsia="ru-RU"/>
        </w:rPr>
        <w:t>понедельник – пятница 8.00-20.00, суббота, воскресенье</w:t>
      </w:r>
      <w:r w:rsidR="000E3E70">
        <w:rPr>
          <w:rFonts w:ascii="Times New Roman" w:eastAsia="Times New Roman" w:hAnsi="Times New Roman" w:cs="Tahoma"/>
          <w:sz w:val="24"/>
          <w:szCs w:val="24"/>
          <w:lang w:eastAsia="ru-RU"/>
        </w:rPr>
        <w:t xml:space="preserve"> – 09.00</w:t>
      </w:r>
      <w:r w:rsidR="006D5C5A" w:rsidRPr="006D5C5A">
        <w:rPr>
          <w:rFonts w:ascii="Times New Roman" w:eastAsia="Times New Roman" w:hAnsi="Times New Roman" w:cs="Tahoma"/>
          <w:sz w:val="24"/>
          <w:szCs w:val="24"/>
          <w:lang w:eastAsia="ru-RU"/>
        </w:rPr>
        <w:t>-20.00.</w:t>
      </w:r>
    </w:p>
    <w:p w:rsidR="00BC0A71" w:rsidRPr="00BC0A71" w:rsidRDefault="00614591" w:rsidP="00BC0A71">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4"/>
          <w:szCs w:val="24"/>
        </w:rPr>
      </w:pPr>
      <w:r>
        <w:rPr>
          <w:rFonts w:ascii="Times New Roman" w:eastAsia="Times New Roman" w:hAnsi="Times New Roman" w:cs="Tahoma"/>
          <w:sz w:val="24"/>
          <w:szCs w:val="24"/>
          <w:lang w:eastAsia="ru-RU"/>
        </w:rPr>
        <w:t>5.</w:t>
      </w:r>
      <w:r w:rsidR="00BC0A71" w:rsidRPr="00BC0A71">
        <w:rPr>
          <w:rFonts w:ascii="Times New Roman" w:eastAsia="Times New Roman" w:hAnsi="Times New Roman" w:cs="Tahoma"/>
          <w:sz w:val="24"/>
          <w:szCs w:val="24"/>
          <w:lang w:eastAsia="ru-RU"/>
        </w:rPr>
        <w:t>2. Продолжительность рабочей нед</w:t>
      </w:r>
      <w:r w:rsidR="000E3E70">
        <w:rPr>
          <w:rFonts w:ascii="Times New Roman" w:eastAsia="Times New Roman" w:hAnsi="Times New Roman" w:cs="Tahoma"/>
          <w:sz w:val="24"/>
          <w:szCs w:val="24"/>
          <w:lang w:eastAsia="ru-RU"/>
        </w:rPr>
        <w:t xml:space="preserve">ели для мужчин – 40 часов, для женщин устанавливается сокращенная </w:t>
      </w:r>
      <w:r w:rsidR="00BC0A71" w:rsidRPr="00BC0A71">
        <w:rPr>
          <w:rFonts w:ascii="Times New Roman" w:eastAsia="Times New Roman" w:hAnsi="Times New Roman" w:cs="Tahoma"/>
          <w:sz w:val="24"/>
          <w:szCs w:val="24"/>
          <w:lang w:eastAsia="ru-RU"/>
        </w:rPr>
        <w:t>продолжительность рабочей недели – 36 часов.</w:t>
      </w:r>
    </w:p>
    <w:p w:rsidR="00AB6123" w:rsidRPr="00CA6641" w:rsidRDefault="00614591" w:rsidP="0080040C">
      <w:pPr>
        <w:pStyle w:val="a7"/>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5.3</w:t>
      </w:r>
      <w:r w:rsidR="0039049D">
        <w:rPr>
          <w:rFonts w:ascii="Times New Roman" w:hAnsi="Times New Roman"/>
          <w:sz w:val="24"/>
          <w:szCs w:val="24"/>
        </w:rPr>
        <w:t xml:space="preserve">. </w:t>
      </w:r>
      <w:r w:rsidR="00AB6123" w:rsidRPr="00CA6641">
        <w:rPr>
          <w:rFonts w:ascii="Times New Roman" w:hAnsi="Times New Roman"/>
          <w:sz w:val="24"/>
          <w:szCs w:val="24"/>
        </w:rPr>
        <w:t xml:space="preserve">Для педагогических работников Учреждения устанавливается сокращенная </w:t>
      </w:r>
      <w:r w:rsidR="00AB6123" w:rsidRPr="00CA6641">
        <w:rPr>
          <w:rFonts w:ascii="Times New Roman" w:hAnsi="Times New Roman"/>
          <w:sz w:val="24"/>
          <w:szCs w:val="24"/>
        </w:rPr>
        <w:lastRenderedPageBreak/>
        <w:t>продолжительность рабочего времени не более 36 часов в неделю.</w:t>
      </w:r>
    </w:p>
    <w:p w:rsidR="00AB6123" w:rsidRPr="00CA6641" w:rsidRDefault="00614591" w:rsidP="0080040C">
      <w:pPr>
        <w:pStyle w:val="a7"/>
        <w:widowControl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5.4</w:t>
      </w:r>
      <w:r w:rsidR="0039049D">
        <w:rPr>
          <w:rFonts w:ascii="Times New Roman" w:hAnsi="Times New Roman"/>
          <w:sz w:val="24"/>
          <w:szCs w:val="24"/>
        </w:rPr>
        <w:t xml:space="preserve">. </w:t>
      </w:r>
      <w:r w:rsidR="00AB6123" w:rsidRPr="00CA6641">
        <w:rPr>
          <w:rFonts w:ascii="Times New Roman" w:hAnsi="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B6123" w:rsidRPr="00CA6641" w:rsidRDefault="00614591" w:rsidP="0080040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5.5</w:t>
      </w:r>
      <w:r w:rsidR="00935249">
        <w:rPr>
          <w:rFonts w:ascii="Times New Roman" w:hAnsi="Times New Roman"/>
          <w:sz w:val="24"/>
          <w:szCs w:val="24"/>
        </w:rPr>
        <w:t xml:space="preserve">. </w:t>
      </w:r>
      <w:r w:rsidR="00AB6123" w:rsidRPr="00CA6641">
        <w:rPr>
          <w:rFonts w:ascii="Times New Roman" w:hAnsi="Times New Roman"/>
          <w:sz w:val="24"/>
          <w:szCs w:val="24"/>
        </w:rPr>
        <w:t xml:space="preserve">В соответствии с приложением к Приказу </w:t>
      </w:r>
      <w:proofErr w:type="spellStart"/>
      <w:r w:rsidR="00AB6123" w:rsidRPr="00CA6641">
        <w:rPr>
          <w:rFonts w:ascii="Times New Roman" w:hAnsi="Times New Roman"/>
          <w:sz w:val="24"/>
          <w:szCs w:val="24"/>
        </w:rPr>
        <w:t>Минобрнауки</w:t>
      </w:r>
      <w:proofErr w:type="spellEnd"/>
      <w:r w:rsidR="00AB6123" w:rsidRPr="00CA6641">
        <w:rPr>
          <w:rFonts w:ascii="Times New Roman" w:hAnsi="Times New Roman"/>
          <w:sz w:val="24"/>
          <w:szCs w:val="24"/>
        </w:rPr>
        <w:t xml:space="preserve"> России от 24.12.2010 №</w:t>
      </w:r>
      <w:r w:rsidR="000F5851">
        <w:rPr>
          <w:rFonts w:ascii="Times New Roman" w:hAnsi="Times New Roman"/>
          <w:sz w:val="24"/>
          <w:szCs w:val="24"/>
        </w:rPr>
        <w:t xml:space="preserve"> </w:t>
      </w:r>
      <w:r w:rsidR="00AB6123" w:rsidRPr="00CA6641">
        <w:rPr>
          <w:rFonts w:ascii="Times New Roman" w:hAnsi="Times New Roman"/>
          <w:sz w:val="24"/>
          <w:szCs w:val="24"/>
        </w:rPr>
        <w:t>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AB6123" w:rsidRPr="00CA6641" w:rsidRDefault="000E3E70" w:rsidP="0080040C">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продолжительность рабочего времени – согласно пункту 1 указанного приложения;</w:t>
      </w:r>
    </w:p>
    <w:p w:rsidR="00AB6123" w:rsidRPr="00CA6641" w:rsidRDefault="000E3E70" w:rsidP="0080040C">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AB6123" w:rsidRPr="00CA6641" w:rsidRDefault="000E3E70" w:rsidP="0080040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норма часов педагогической работы за ставку заработной платы – согласно пункту 3 указанного приложения.</w:t>
      </w:r>
    </w:p>
    <w:p w:rsidR="00AB6123" w:rsidRPr="00CA6641" w:rsidRDefault="00614591" w:rsidP="0080040C">
      <w:pPr>
        <w:pStyle w:val="a7"/>
        <w:widowControl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5.6</w:t>
      </w:r>
      <w:r w:rsidR="00935249">
        <w:rPr>
          <w:rFonts w:ascii="Times New Roman" w:hAnsi="Times New Roman"/>
          <w:sz w:val="24"/>
          <w:szCs w:val="24"/>
        </w:rPr>
        <w:t xml:space="preserve">. </w:t>
      </w:r>
      <w:r w:rsidR="00AB6123" w:rsidRPr="00CA6641">
        <w:rPr>
          <w:rFonts w:ascii="Times New Roman" w:hAnsi="Times New Roman"/>
          <w:sz w:val="24"/>
          <w:szCs w:val="24"/>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старших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(перемены)</w:t>
      </w:r>
      <w:r w:rsidR="00935249">
        <w:rPr>
          <w:rFonts w:ascii="Times New Roman" w:hAnsi="Times New Roman"/>
          <w:sz w:val="24"/>
          <w:szCs w:val="24"/>
        </w:rPr>
        <w:t xml:space="preserve"> между ними. При этом количество</w:t>
      </w:r>
      <w:r w:rsidR="00AB6123" w:rsidRPr="00CA6641">
        <w:rPr>
          <w:rFonts w:ascii="Times New Roman" w:hAnsi="Times New Roman"/>
          <w:sz w:val="24"/>
          <w:szCs w:val="24"/>
        </w:rPr>
        <w:t xml:space="preserve"> часов установленной учебной н</w:t>
      </w:r>
      <w:r w:rsidR="00935249">
        <w:rPr>
          <w:rFonts w:ascii="Times New Roman" w:hAnsi="Times New Roman"/>
          <w:sz w:val="24"/>
          <w:szCs w:val="24"/>
        </w:rPr>
        <w:t>агрузки соответствует количеству</w:t>
      </w:r>
      <w:r w:rsidR="00AB6123" w:rsidRPr="00CA6641">
        <w:rPr>
          <w:rFonts w:ascii="Times New Roman" w:hAnsi="Times New Roman"/>
          <w:sz w:val="24"/>
          <w:szCs w:val="24"/>
        </w:rPr>
        <w:t xml:space="preserve"> проводимых педагогическими работниками учебных занятий продолжительностью, не превышающей 45 минут.</w:t>
      </w:r>
    </w:p>
    <w:p w:rsidR="00AB6123" w:rsidRPr="00CA6641" w:rsidRDefault="00AB6123"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CA6641">
        <w:rPr>
          <w:rFonts w:ascii="Times New Roman" w:hAnsi="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AB6123" w:rsidRPr="00CA6641" w:rsidRDefault="00AB6123"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CA6641">
        <w:rPr>
          <w:rFonts w:ascii="Times New Roman" w:hAnsi="Times New Roman"/>
          <w:sz w:val="24"/>
          <w:szCs w:val="24"/>
        </w:rPr>
        <w:t>При проведении спаренных учебных занятий неустановленные перерывы могут суммироваться</w:t>
      </w:r>
      <w:r w:rsidR="00DF4464">
        <w:rPr>
          <w:rFonts w:ascii="Times New Roman" w:hAnsi="Times New Roman"/>
          <w:sz w:val="24"/>
          <w:szCs w:val="24"/>
        </w:rPr>
        <w:t>,</w:t>
      </w:r>
      <w:r w:rsidRPr="00CA6641">
        <w:rPr>
          <w:rFonts w:ascii="Times New Roman" w:hAnsi="Times New Roman"/>
          <w:sz w:val="24"/>
          <w:szCs w:val="24"/>
        </w:rPr>
        <w:t xml:space="preserve"> и использоваться для выполнения другой педагогической работы в порядке, предусмотренном настоящими Правилами.</w:t>
      </w:r>
    </w:p>
    <w:p w:rsidR="00AB6123" w:rsidRPr="00CA6641" w:rsidRDefault="0061459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5.7</w:t>
      </w:r>
      <w:r w:rsidR="00B3134E">
        <w:rPr>
          <w:rFonts w:ascii="Times New Roman" w:hAnsi="Times New Roman"/>
          <w:sz w:val="24"/>
          <w:szCs w:val="24"/>
        </w:rPr>
        <w:t xml:space="preserve">. </w:t>
      </w:r>
      <w:r w:rsidR="00AB6123" w:rsidRPr="00CA6641">
        <w:rPr>
          <w:rFonts w:ascii="Times New Roman" w:hAnsi="Times New Roman"/>
          <w:sz w:val="24"/>
          <w:szCs w:val="24"/>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работа на общих собраниях работников Учреждения;</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7D3EA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w:t>
      </w:r>
      <w:r w:rsidR="007D3EA1">
        <w:rPr>
          <w:rFonts w:ascii="Times New Roman" w:hAnsi="Times New Roman"/>
          <w:sz w:val="24"/>
          <w:szCs w:val="24"/>
        </w:rPr>
        <w:t>;</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периодические кратковременные дежурства в Учреждении в период образовательного процесса;</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дежурства на плановых и внеплановых мероприятиях, проводимых Учреждением;</w:t>
      </w:r>
    </w:p>
    <w:p w:rsidR="00AB6123" w:rsidRPr="00CA6641" w:rsidRDefault="00646E05"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AB6123" w:rsidRPr="00CA6641" w:rsidRDefault="0061459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5.8</w:t>
      </w:r>
      <w:r w:rsidR="00B3134E">
        <w:rPr>
          <w:rFonts w:ascii="Times New Roman" w:hAnsi="Times New Roman"/>
          <w:sz w:val="24"/>
          <w:szCs w:val="24"/>
        </w:rPr>
        <w:t xml:space="preserve">. </w:t>
      </w:r>
      <w:r w:rsidR="00AB6123" w:rsidRPr="00CA6641">
        <w:rPr>
          <w:rFonts w:ascii="Times New Roman" w:hAnsi="Times New Roman"/>
          <w:sz w:val="24"/>
          <w:szCs w:val="24"/>
        </w:rPr>
        <w:t xml:space="preserve">Объем учебной нагрузки педагогических работников Учреждения устанавливается </w:t>
      </w:r>
      <w:r w:rsidR="00AB6123" w:rsidRPr="00CA6641">
        <w:rPr>
          <w:rFonts w:ascii="Times New Roman" w:hAnsi="Times New Roman"/>
          <w:sz w:val="24"/>
          <w:szCs w:val="24"/>
        </w:rPr>
        <w:lastRenderedPageBreak/>
        <w:t>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AB6123" w:rsidRPr="00CA6641" w:rsidRDefault="00614591" w:rsidP="0080040C">
      <w:pPr>
        <w:pStyle w:val="a7"/>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5.9</w:t>
      </w:r>
      <w:r w:rsidR="00B3134E">
        <w:rPr>
          <w:rFonts w:ascii="Times New Roman" w:hAnsi="Times New Roman"/>
          <w:sz w:val="24"/>
          <w:szCs w:val="24"/>
        </w:rPr>
        <w:t xml:space="preserve">. </w:t>
      </w:r>
      <w:r w:rsidR="00AB6123" w:rsidRPr="00CA6641">
        <w:rPr>
          <w:rFonts w:ascii="Times New Roman" w:hAnsi="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учащихся и часов по учебным планам и программам.</w:t>
      </w:r>
    </w:p>
    <w:p w:rsidR="00AB6123" w:rsidRPr="00CA6641" w:rsidRDefault="00614591" w:rsidP="0080040C">
      <w:pPr>
        <w:pStyle w:val="a7"/>
        <w:widowControl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5.10</w:t>
      </w:r>
      <w:r w:rsidR="00B3134E">
        <w:rPr>
          <w:rFonts w:ascii="Times New Roman" w:hAnsi="Times New Roman"/>
          <w:sz w:val="24"/>
          <w:szCs w:val="24"/>
        </w:rPr>
        <w:t xml:space="preserve">. </w:t>
      </w:r>
      <w:r w:rsidR="00AB6123" w:rsidRPr="00CA6641">
        <w:rPr>
          <w:rFonts w:ascii="Times New Roman" w:hAnsi="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AB6123" w:rsidRPr="00CA6641" w:rsidRDefault="0061459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5.11</w:t>
      </w:r>
      <w:r w:rsidR="00B3134E">
        <w:rPr>
          <w:rFonts w:ascii="Times New Roman" w:hAnsi="Times New Roman"/>
          <w:sz w:val="24"/>
          <w:szCs w:val="24"/>
        </w:rPr>
        <w:t xml:space="preserve">. </w:t>
      </w:r>
      <w:r w:rsidR="00AB6123" w:rsidRPr="00CA6641">
        <w:rPr>
          <w:rFonts w:ascii="Times New Roman" w:hAnsi="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00AB6123" w:rsidRPr="00CA6641">
        <w:rPr>
          <w:rFonts w:ascii="Times New Roman" w:hAnsi="Times New Roman"/>
          <w:i/>
          <w:sz w:val="24"/>
          <w:szCs w:val="24"/>
        </w:rPr>
        <w:t>.</w:t>
      </w:r>
    </w:p>
    <w:p w:rsidR="00AB6123" w:rsidRPr="00CA6641" w:rsidRDefault="00B3134E" w:rsidP="0080040C">
      <w:pPr>
        <w:pStyle w:val="a7"/>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5.1</w:t>
      </w:r>
      <w:r w:rsidR="00614591">
        <w:rPr>
          <w:rFonts w:ascii="Times New Roman" w:hAnsi="Times New Roman"/>
          <w:sz w:val="24"/>
          <w:szCs w:val="24"/>
        </w:rPr>
        <w:t>2</w:t>
      </w:r>
      <w:r>
        <w:rPr>
          <w:rFonts w:ascii="Times New Roman" w:hAnsi="Times New Roman"/>
          <w:sz w:val="24"/>
          <w:szCs w:val="24"/>
        </w:rPr>
        <w:t xml:space="preserve">. </w:t>
      </w:r>
      <w:r w:rsidR="00AB6123" w:rsidRPr="00CA6641">
        <w:rPr>
          <w:rFonts w:ascii="Times New Roman" w:hAnsi="Times New Roman"/>
          <w:sz w:val="24"/>
          <w:szCs w:val="24"/>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AB6123" w:rsidRPr="00CA6641" w:rsidRDefault="00B3134E"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5.1</w:t>
      </w:r>
      <w:r w:rsidR="00614591">
        <w:rPr>
          <w:rFonts w:ascii="Times New Roman" w:hAnsi="Times New Roman"/>
          <w:sz w:val="24"/>
          <w:szCs w:val="24"/>
        </w:rPr>
        <w:t>3</w:t>
      </w:r>
      <w:r>
        <w:rPr>
          <w:rFonts w:ascii="Times New Roman" w:hAnsi="Times New Roman"/>
          <w:sz w:val="24"/>
          <w:szCs w:val="24"/>
        </w:rPr>
        <w:t xml:space="preserve">. </w:t>
      </w:r>
      <w:r w:rsidR="00AB6123" w:rsidRPr="00CA6641">
        <w:rPr>
          <w:rFonts w:ascii="Times New Roman" w:hAnsi="Times New Roman"/>
          <w:sz w:val="24"/>
          <w:szCs w:val="24"/>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B6123" w:rsidRPr="00CA6641" w:rsidRDefault="0061459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5.14</w:t>
      </w:r>
      <w:r w:rsidR="00B3134E">
        <w:rPr>
          <w:rFonts w:ascii="Times New Roman" w:hAnsi="Times New Roman"/>
          <w:sz w:val="24"/>
          <w:szCs w:val="24"/>
        </w:rPr>
        <w:t xml:space="preserve">. </w:t>
      </w:r>
      <w:r w:rsidR="00AB6123" w:rsidRPr="00CA6641">
        <w:rPr>
          <w:rFonts w:ascii="Times New Roman" w:hAnsi="Times New Roman"/>
          <w:sz w:val="24"/>
          <w:szCs w:val="24"/>
        </w:rPr>
        <w:t>Режим рабочего времени педагогических работников Учреждения в период отмены для учащихся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4F0718" w:rsidRDefault="00614591"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5.15</w:t>
      </w:r>
      <w:r w:rsidR="00B3134E">
        <w:rPr>
          <w:rFonts w:ascii="Times New Roman" w:hAnsi="Times New Roman"/>
          <w:sz w:val="24"/>
          <w:szCs w:val="24"/>
        </w:rPr>
        <w:t xml:space="preserve">. </w:t>
      </w:r>
      <w:r w:rsidR="00AB6123" w:rsidRPr="00CA6641">
        <w:rPr>
          <w:rFonts w:ascii="Times New Roman" w:hAnsi="Times New Roman"/>
          <w:sz w:val="24"/>
          <w:szCs w:val="24"/>
        </w:rPr>
        <w:t>Для работников Учреждения, за исключением педагогических работников Учреждения и раб</w:t>
      </w:r>
      <w:r w:rsidR="00E75DDC">
        <w:rPr>
          <w:rFonts w:ascii="Times New Roman" w:hAnsi="Times New Roman"/>
          <w:sz w:val="24"/>
          <w:szCs w:val="24"/>
        </w:rPr>
        <w:t xml:space="preserve">отников, указанных в пункте </w:t>
      </w:r>
      <w:r w:rsidR="0071721A" w:rsidRPr="00CB4273">
        <w:rPr>
          <w:rFonts w:ascii="Times New Roman" w:hAnsi="Times New Roman"/>
          <w:sz w:val="24"/>
          <w:szCs w:val="24"/>
        </w:rPr>
        <w:t>5.2</w:t>
      </w:r>
      <w:r w:rsidR="00CB4273">
        <w:rPr>
          <w:rFonts w:ascii="Times New Roman" w:hAnsi="Times New Roman"/>
          <w:sz w:val="24"/>
          <w:szCs w:val="24"/>
        </w:rPr>
        <w:t>4</w:t>
      </w:r>
      <w:r w:rsidR="0071721A" w:rsidRPr="00CB4273">
        <w:rPr>
          <w:rFonts w:ascii="Times New Roman" w:hAnsi="Times New Roman"/>
          <w:sz w:val="24"/>
          <w:szCs w:val="24"/>
        </w:rPr>
        <w:t>.</w:t>
      </w:r>
      <w:r w:rsidR="00AB6123" w:rsidRPr="00CA6641">
        <w:rPr>
          <w:rFonts w:ascii="Times New Roman" w:hAnsi="Times New Roman"/>
          <w:sz w:val="24"/>
          <w:szCs w:val="24"/>
        </w:rPr>
        <w:t xml:space="preserve"> настоящих Правил, установлена пятидневная рабочая неделя нормальной продолжител</w:t>
      </w:r>
      <w:r w:rsidR="004F0718">
        <w:rPr>
          <w:rFonts w:ascii="Times New Roman" w:hAnsi="Times New Roman"/>
          <w:sz w:val="24"/>
          <w:szCs w:val="24"/>
        </w:rPr>
        <w:t>ьности с двумя выходными днями.</w:t>
      </w:r>
      <w:r w:rsidR="004F0718" w:rsidRPr="004F0718">
        <w:rPr>
          <w:rFonts w:ascii="Times New Roman" w:hAnsi="Times New Roman"/>
          <w:sz w:val="24"/>
          <w:szCs w:val="24"/>
        </w:rPr>
        <w:t xml:space="preserve"> </w:t>
      </w:r>
      <w:r w:rsidR="001728AF">
        <w:rPr>
          <w:rFonts w:ascii="Times New Roman" w:hAnsi="Times New Roman"/>
          <w:sz w:val="24"/>
          <w:szCs w:val="24"/>
        </w:rPr>
        <w:t>При работе У</w:t>
      </w:r>
      <w:r w:rsidR="005D0B9B" w:rsidRPr="005D0B9B">
        <w:rPr>
          <w:rFonts w:ascii="Times New Roman" w:hAnsi="Times New Roman"/>
          <w:sz w:val="24"/>
          <w:szCs w:val="24"/>
        </w:rPr>
        <w:t>чреждения в течение полной недели выходной день каждого работника определяется администрацией</w:t>
      </w:r>
      <w:r w:rsidR="005D0B9B">
        <w:rPr>
          <w:rFonts w:ascii="Times New Roman" w:hAnsi="Times New Roman"/>
          <w:sz w:val="24"/>
          <w:szCs w:val="24"/>
        </w:rPr>
        <w:t>.</w:t>
      </w:r>
    </w:p>
    <w:p w:rsidR="00A11655" w:rsidRPr="00B5617E" w:rsidRDefault="0071721A" w:rsidP="00B5617E">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5.16</w:t>
      </w:r>
      <w:r w:rsidR="00B5617E">
        <w:rPr>
          <w:rFonts w:ascii="Times New Roman" w:hAnsi="Times New Roman"/>
          <w:sz w:val="24"/>
          <w:szCs w:val="24"/>
        </w:rPr>
        <w:t xml:space="preserve">. </w:t>
      </w:r>
      <w:r w:rsidR="004F0718">
        <w:rPr>
          <w:rFonts w:ascii="Times New Roman" w:hAnsi="Times New Roman"/>
          <w:sz w:val="24"/>
          <w:szCs w:val="24"/>
        </w:rPr>
        <w:t>Режим работы</w:t>
      </w:r>
      <w:r w:rsidR="00433F93" w:rsidRPr="00433F93">
        <w:rPr>
          <w:rFonts w:ascii="Times New Roman" w:hAnsi="Times New Roman"/>
          <w:sz w:val="24"/>
          <w:szCs w:val="24"/>
        </w:rPr>
        <w:t xml:space="preserve"> административно-управленческого, учебно-вспомогательного </w:t>
      </w:r>
      <w:r w:rsidR="00433F93" w:rsidRPr="001B0CD8">
        <w:rPr>
          <w:rFonts w:ascii="Times New Roman" w:hAnsi="Times New Roman"/>
          <w:color w:val="FF0000"/>
          <w:sz w:val="24"/>
          <w:szCs w:val="24"/>
        </w:rPr>
        <w:t xml:space="preserve"> </w:t>
      </w:r>
      <w:r w:rsidR="00433F93" w:rsidRPr="001B0CD8">
        <w:rPr>
          <w:rFonts w:ascii="Times New Roman" w:hAnsi="Times New Roman"/>
          <w:sz w:val="24"/>
          <w:szCs w:val="24"/>
        </w:rPr>
        <w:t xml:space="preserve">персонала </w:t>
      </w:r>
      <w:r w:rsidR="00433F93" w:rsidRPr="00433F93">
        <w:rPr>
          <w:rFonts w:ascii="Times New Roman" w:hAnsi="Times New Roman"/>
          <w:sz w:val="24"/>
          <w:szCs w:val="24"/>
        </w:rPr>
        <w:t xml:space="preserve">определяется графиком работы, </w:t>
      </w:r>
      <w:r w:rsidR="00B92761">
        <w:rPr>
          <w:rFonts w:ascii="Times New Roman" w:hAnsi="Times New Roman"/>
          <w:sz w:val="24"/>
          <w:szCs w:val="24"/>
        </w:rPr>
        <w:t>с учетом расписания учебных з</w:t>
      </w:r>
      <w:r w:rsidR="00EA7FA7">
        <w:rPr>
          <w:rFonts w:ascii="Times New Roman" w:hAnsi="Times New Roman"/>
          <w:sz w:val="24"/>
          <w:szCs w:val="24"/>
        </w:rPr>
        <w:t>аня</w:t>
      </w:r>
      <w:r w:rsidR="00B5617E">
        <w:rPr>
          <w:rFonts w:ascii="Times New Roman" w:hAnsi="Times New Roman"/>
          <w:sz w:val="24"/>
          <w:szCs w:val="24"/>
        </w:rPr>
        <w:t>тий и утверждается директором</w:t>
      </w:r>
      <w:r w:rsidR="00EA7FA7">
        <w:rPr>
          <w:rFonts w:ascii="Times New Roman" w:hAnsi="Times New Roman"/>
          <w:sz w:val="24"/>
          <w:szCs w:val="24"/>
        </w:rPr>
        <w:t xml:space="preserve"> </w:t>
      </w:r>
      <w:r w:rsidR="001728AF">
        <w:rPr>
          <w:rFonts w:ascii="Times New Roman" w:hAnsi="Times New Roman"/>
          <w:sz w:val="24"/>
          <w:szCs w:val="24"/>
        </w:rPr>
        <w:t xml:space="preserve">Учреждения </w:t>
      </w:r>
      <w:r w:rsidR="00EA7FA7" w:rsidRPr="000B3644">
        <w:rPr>
          <w:rFonts w:ascii="Times New Roman" w:hAnsi="Times New Roman"/>
          <w:sz w:val="24"/>
          <w:szCs w:val="24"/>
        </w:rPr>
        <w:t>с учетом мнения выборного органа первичной профсоюзной организации</w:t>
      </w:r>
      <w:r w:rsidR="00EA7FA7">
        <w:rPr>
          <w:rFonts w:ascii="Times New Roman" w:hAnsi="Times New Roman"/>
          <w:sz w:val="24"/>
          <w:szCs w:val="24"/>
        </w:rPr>
        <w:t>.</w:t>
      </w:r>
      <w:r w:rsidR="004F0718" w:rsidRPr="004F0718">
        <w:rPr>
          <w:rFonts w:ascii="Times New Roman" w:hAnsi="Times New Roman"/>
          <w:sz w:val="24"/>
          <w:szCs w:val="24"/>
        </w:rPr>
        <w:t xml:space="preserve"> </w:t>
      </w:r>
      <w:r w:rsidR="00B5617E">
        <w:rPr>
          <w:rFonts w:ascii="Times New Roman" w:hAnsi="Times New Roman"/>
          <w:sz w:val="24"/>
          <w:szCs w:val="24"/>
        </w:rPr>
        <w:t>Р</w:t>
      </w:r>
      <w:r w:rsidR="001B0CD8" w:rsidRPr="001B0CD8">
        <w:rPr>
          <w:rFonts w:ascii="Times New Roman" w:hAnsi="Times New Roman"/>
          <w:sz w:val="24"/>
          <w:szCs w:val="24"/>
        </w:rPr>
        <w:t>абочий день начинается в 09.00</w:t>
      </w:r>
      <w:r w:rsidR="00B5617E">
        <w:rPr>
          <w:rFonts w:ascii="Times New Roman" w:hAnsi="Times New Roman"/>
          <w:sz w:val="24"/>
          <w:szCs w:val="24"/>
        </w:rPr>
        <w:t>.</w:t>
      </w:r>
    </w:p>
    <w:p w:rsidR="00A11655" w:rsidRPr="00A11655" w:rsidRDefault="0071721A" w:rsidP="00627E57">
      <w:pPr>
        <w:pStyle w:val="Default"/>
        <w:ind w:firstLine="709"/>
        <w:jc w:val="both"/>
        <w:rPr>
          <w:sz w:val="23"/>
          <w:szCs w:val="23"/>
        </w:rPr>
      </w:pPr>
      <w:r>
        <w:rPr>
          <w:sz w:val="23"/>
          <w:szCs w:val="23"/>
        </w:rPr>
        <w:t>5.17</w:t>
      </w:r>
      <w:r w:rsidR="00B5617E">
        <w:rPr>
          <w:sz w:val="23"/>
          <w:szCs w:val="23"/>
        </w:rPr>
        <w:t xml:space="preserve">. </w:t>
      </w:r>
      <w:r w:rsidR="00A11655" w:rsidRPr="00A11655">
        <w:rPr>
          <w:sz w:val="23"/>
          <w:szCs w:val="23"/>
        </w:rPr>
        <w:t xml:space="preserve">Продолжительность рабочего дня, режим рабочего времени и выходные дни для обслуживающего персонала определяются графиком сменности, составляемым с соблюдением установленной продолжительности рабочего времени за неделю и утверждаются </w:t>
      </w:r>
      <w:r w:rsidR="001728AF">
        <w:rPr>
          <w:sz w:val="23"/>
          <w:szCs w:val="23"/>
        </w:rPr>
        <w:t>директором У</w:t>
      </w:r>
      <w:r w:rsidR="00A11655" w:rsidRPr="00A11655">
        <w:rPr>
          <w:sz w:val="23"/>
          <w:szCs w:val="23"/>
        </w:rPr>
        <w:t xml:space="preserve">чреждения по согласованию с профсоюзной организацией. Графики сменности доводятся до сведения указанных работников не позднее, чем за один месяц до введения их в действие. </w:t>
      </w:r>
    </w:p>
    <w:p w:rsidR="00A11655" w:rsidRPr="00A11655" w:rsidRDefault="00A11655" w:rsidP="00627E57">
      <w:pPr>
        <w:pStyle w:val="Default"/>
        <w:ind w:firstLine="709"/>
        <w:jc w:val="both"/>
        <w:rPr>
          <w:sz w:val="23"/>
          <w:szCs w:val="23"/>
        </w:rPr>
      </w:pPr>
      <w:r w:rsidRPr="00A11655">
        <w:rPr>
          <w:sz w:val="23"/>
          <w:szCs w:val="23"/>
        </w:rPr>
        <w:t>Продолжительность рабочего дня, непосредственно предшествующего нерабочему праздничному дню, уменьшается на один час.</w:t>
      </w:r>
    </w:p>
    <w:p w:rsidR="004F0718" w:rsidRPr="001728AF" w:rsidRDefault="0071721A" w:rsidP="004F0718">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1728AF">
        <w:rPr>
          <w:rFonts w:ascii="Times New Roman" w:hAnsi="Times New Roman"/>
          <w:sz w:val="24"/>
          <w:szCs w:val="24"/>
        </w:rPr>
        <w:t>5.18</w:t>
      </w:r>
      <w:r w:rsidR="00B5617E" w:rsidRPr="001728AF">
        <w:rPr>
          <w:rFonts w:ascii="Times New Roman" w:hAnsi="Times New Roman"/>
          <w:sz w:val="24"/>
          <w:szCs w:val="24"/>
        </w:rPr>
        <w:t xml:space="preserve">. </w:t>
      </w:r>
      <w:r w:rsidR="004F0718" w:rsidRPr="001728AF">
        <w:rPr>
          <w:rFonts w:ascii="Times New Roman" w:hAnsi="Times New Roman"/>
          <w:sz w:val="24"/>
          <w:szCs w:val="24"/>
        </w:rPr>
        <w:t>Обеденный перерыв для всех работников - не менее 0,5 часа и не более 2 часов.</w:t>
      </w:r>
    </w:p>
    <w:p w:rsidR="00614591" w:rsidRPr="001728AF" w:rsidRDefault="0071721A" w:rsidP="0071721A">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1728AF">
        <w:rPr>
          <w:rFonts w:ascii="Times New Roman" w:hAnsi="Times New Roman"/>
          <w:sz w:val="24"/>
          <w:szCs w:val="24"/>
        </w:rPr>
        <w:t xml:space="preserve">5.19. </w:t>
      </w:r>
      <w:r w:rsidR="00E439EF" w:rsidRPr="001728AF">
        <w:rPr>
          <w:rFonts w:ascii="Times New Roman" w:hAnsi="Times New Roman"/>
          <w:sz w:val="24"/>
          <w:szCs w:val="24"/>
        </w:rPr>
        <w:t>Всем работникам Учреждения обеспечивается возможность приема пищи в специально отведенном для этой цели помещении.</w:t>
      </w:r>
    </w:p>
    <w:p w:rsidR="00614591" w:rsidRPr="00614591" w:rsidRDefault="0071721A" w:rsidP="00614591">
      <w:pPr>
        <w:widowControl w:val="0"/>
        <w:autoSpaceDE w:val="0"/>
        <w:autoSpaceDN w:val="0"/>
        <w:adjustRightInd w:val="0"/>
        <w:spacing w:after="0" w:line="240" w:lineRule="auto"/>
        <w:ind w:firstLine="709"/>
        <w:jc w:val="both"/>
        <w:rPr>
          <w:rFonts w:ascii="Times New Roman" w:hAnsi="Times New Roman"/>
          <w:sz w:val="24"/>
          <w:szCs w:val="24"/>
        </w:rPr>
      </w:pPr>
      <w:r w:rsidRPr="0071721A">
        <w:rPr>
          <w:rFonts w:ascii="Times New Roman" w:hAnsi="Times New Roman"/>
          <w:sz w:val="24"/>
          <w:szCs w:val="24"/>
        </w:rPr>
        <w:t xml:space="preserve">5.20. </w:t>
      </w:r>
      <w:r w:rsidR="00614591" w:rsidRPr="0071721A">
        <w:rPr>
          <w:rFonts w:ascii="Times New Roman" w:hAnsi="Times New Roman"/>
          <w:sz w:val="24"/>
          <w:szCs w:val="24"/>
        </w:rPr>
        <w:t>При</w:t>
      </w:r>
      <w:r w:rsidR="000E3E70">
        <w:rPr>
          <w:rFonts w:ascii="Times New Roman" w:hAnsi="Times New Roman"/>
          <w:sz w:val="24"/>
          <w:szCs w:val="24"/>
        </w:rPr>
        <w:t xml:space="preserve"> осуществлении в </w:t>
      </w:r>
      <w:r w:rsidR="00B87B3C">
        <w:rPr>
          <w:rFonts w:ascii="Times New Roman" w:hAnsi="Times New Roman"/>
          <w:sz w:val="24"/>
          <w:szCs w:val="24"/>
        </w:rPr>
        <w:t>У</w:t>
      </w:r>
      <w:r w:rsidR="00614591" w:rsidRPr="00614591">
        <w:rPr>
          <w:rFonts w:ascii="Times New Roman" w:hAnsi="Times New Roman"/>
          <w:sz w:val="24"/>
          <w:szCs w:val="24"/>
        </w:rPr>
        <w:t xml:space="preserve">чреждении функций по </w:t>
      </w:r>
      <w:proofErr w:type="gramStart"/>
      <w:r w:rsidR="00614591" w:rsidRPr="00614591">
        <w:rPr>
          <w:rFonts w:ascii="Times New Roman" w:hAnsi="Times New Roman"/>
          <w:sz w:val="24"/>
          <w:szCs w:val="24"/>
        </w:rPr>
        <w:t>контролю за</w:t>
      </w:r>
      <w:proofErr w:type="gramEnd"/>
      <w:r w:rsidR="00614591" w:rsidRPr="00614591">
        <w:rPr>
          <w:rFonts w:ascii="Times New Roman" w:hAnsi="Times New Roman"/>
          <w:sz w:val="24"/>
          <w:szCs w:val="24"/>
        </w:rPr>
        <w:t xml:space="preserve"> образовательным процессом и в других случаях не допускается:</w:t>
      </w:r>
    </w:p>
    <w:p w:rsidR="00614591" w:rsidRPr="00614591" w:rsidRDefault="0025409F" w:rsidP="006145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4591" w:rsidRPr="00614591">
        <w:rPr>
          <w:rFonts w:ascii="Times New Roman" w:hAnsi="Times New Roman"/>
          <w:sz w:val="24"/>
          <w:szCs w:val="24"/>
        </w:rPr>
        <w:t>присутствие на занятиях посторонних лиц без разрешения представителя работодателя;</w:t>
      </w:r>
    </w:p>
    <w:p w:rsidR="00614591" w:rsidRPr="00614591" w:rsidRDefault="0025409F" w:rsidP="006145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4591" w:rsidRPr="00614591">
        <w:rPr>
          <w:rFonts w:ascii="Times New Roman" w:hAnsi="Times New Roman"/>
          <w:sz w:val="24"/>
          <w:szCs w:val="24"/>
        </w:rPr>
        <w:t>входить в г</w:t>
      </w:r>
      <w:r w:rsidR="000E3E70">
        <w:rPr>
          <w:rFonts w:ascii="Times New Roman" w:hAnsi="Times New Roman"/>
          <w:sz w:val="24"/>
          <w:szCs w:val="24"/>
        </w:rPr>
        <w:t xml:space="preserve">руппу после начала занятия, за </w:t>
      </w:r>
      <w:r w:rsidR="00614591" w:rsidRPr="00614591">
        <w:rPr>
          <w:rFonts w:ascii="Times New Roman" w:hAnsi="Times New Roman"/>
          <w:sz w:val="24"/>
          <w:szCs w:val="24"/>
        </w:rPr>
        <w:t>исключением представителя работодателя;</w:t>
      </w:r>
    </w:p>
    <w:p w:rsidR="00614591" w:rsidRPr="00CA6641" w:rsidRDefault="0025409F" w:rsidP="006145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4591" w:rsidRPr="00614591">
        <w:rPr>
          <w:rFonts w:ascii="Times New Roman" w:hAnsi="Times New Roman"/>
          <w:sz w:val="24"/>
          <w:szCs w:val="24"/>
        </w:rPr>
        <w:t>делать педагогическим работникам замечания по поводу их работы во время проведения занятий и в присутствии обучающихся.</w:t>
      </w:r>
    </w:p>
    <w:p w:rsidR="00AB6123" w:rsidRPr="001728AF"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1728AF">
        <w:rPr>
          <w:rFonts w:ascii="Times New Roman" w:hAnsi="Times New Roman"/>
          <w:sz w:val="24"/>
          <w:szCs w:val="24"/>
        </w:rPr>
        <w:t>5.21</w:t>
      </w:r>
      <w:r w:rsidR="00B3134E" w:rsidRPr="001728AF">
        <w:rPr>
          <w:rFonts w:ascii="Times New Roman" w:hAnsi="Times New Roman"/>
          <w:sz w:val="24"/>
          <w:szCs w:val="24"/>
        </w:rPr>
        <w:t xml:space="preserve">. </w:t>
      </w:r>
      <w:proofErr w:type="gramStart"/>
      <w:r w:rsidR="00AB6123" w:rsidRPr="001728AF">
        <w:rPr>
          <w:rFonts w:ascii="Times New Roman" w:hAnsi="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r w:rsidR="00BD21F2" w:rsidRPr="001728AF">
        <w:rPr>
          <w:rFonts w:ascii="Times New Roman" w:hAnsi="Times New Roman"/>
          <w:sz w:val="24"/>
          <w:szCs w:val="24"/>
        </w:rPr>
        <w:t xml:space="preserve"> </w:t>
      </w:r>
      <w:proofErr w:type="gramEnd"/>
    </w:p>
    <w:p w:rsidR="00AB6123"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1728AF">
        <w:rPr>
          <w:rFonts w:ascii="Times New Roman" w:hAnsi="Times New Roman"/>
          <w:sz w:val="24"/>
          <w:szCs w:val="24"/>
        </w:rPr>
        <w:t>5.22</w:t>
      </w:r>
      <w:r w:rsidR="00C36BE5" w:rsidRPr="001728AF">
        <w:rPr>
          <w:rFonts w:ascii="Times New Roman" w:hAnsi="Times New Roman"/>
          <w:sz w:val="24"/>
          <w:szCs w:val="24"/>
        </w:rPr>
        <w:t xml:space="preserve">. </w:t>
      </w:r>
      <w:r w:rsidR="00AB6123" w:rsidRPr="001728AF">
        <w:rPr>
          <w:rFonts w:ascii="Times New Roman" w:hAnsi="Times New Roman"/>
          <w:sz w:val="24"/>
          <w:szCs w:val="24"/>
        </w:rPr>
        <w:t>Работа</w:t>
      </w:r>
      <w:r w:rsidR="00AB6123" w:rsidRPr="00CA6641">
        <w:rPr>
          <w:rFonts w:ascii="Times New Roman" w:hAnsi="Times New Roman"/>
          <w:sz w:val="24"/>
          <w:szCs w:val="24"/>
        </w:rPr>
        <w:t xml:space="preserve"> в выходные и нерабочие праздничные дни запрещается, за исключением случаев, предусмотренных Трудовым кодексом Российской Федерации.</w:t>
      </w:r>
    </w:p>
    <w:p w:rsidR="00B5617E" w:rsidRPr="00B5617E" w:rsidRDefault="0071721A" w:rsidP="00627E5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1721A">
        <w:rPr>
          <w:rFonts w:ascii="Times New Roman" w:hAnsi="Times New Roman"/>
          <w:sz w:val="24"/>
          <w:szCs w:val="24"/>
          <w:lang w:eastAsia="ru-RU"/>
        </w:rPr>
        <w:t>5.23</w:t>
      </w:r>
      <w:r w:rsidR="00B5617E" w:rsidRPr="0071721A">
        <w:rPr>
          <w:rFonts w:ascii="Times New Roman" w:hAnsi="Times New Roman"/>
          <w:sz w:val="24"/>
          <w:szCs w:val="24"/>
          <w:lang w:eastAsia="ru-RU"/>
        </w:rPr>
        <w:t xml:space="preserve">. </w:t>
      </w:r>
      <w:r w:rsidR="00B5617E" w:rsidRPr="00B5617E">
        <w:rPr>
          <w:rFonts w:ascii="Times New Roman" w:hAnsi="Times New Roman"/>
          <w:sz w:val="24"/>
          <w:szCs w:val="24"/>
          <w:lang w:eastAsia="ru-RU"/>
        </w:rPr>
        <w:t xml:space="preserve">В случае, если работник, привлекавшийся к работе в выходные и нерабочие </w:t>
      </w:r>
      <w:r w:rsidR="00B5617E" w:rsidRPr="00B5617E">
        <w:rPr>
          <w:rFonts w:ascii="Times New Roman" w:hAnsi="Times New Roman"/>
          <w:sz w:val="24"/>
          <w:szCs w:val="24"/>
          <w:lang w:eastAsia="ru-RU"/>
        </w:rPr>
        <w:lastRenderedPageBreak/>
        <w:t>праздничные дни, выберет в качестве компенсации предос</w:t>
      </w:r>
      <w:r w:rsidR="00B5617E">
        <w:rPr>
          <w:rFonts w:ascii="Times New Roman" w:hAnsi="Times New Roman"/>
          <w:sz w:val="24"/>
          <w:szCs w:val="24"/>
          <w:lang w:eastAsia="ru-RU"/>
        </w:rPr>
        <w:t>тавление ему другого дня отдыха,</w:t>
      </w:r>
      <w:r w:rsidR="00B5617E" w:rsidRPr="00B5617E">
        <w:rPr>
          <w:rFonts w:ascii="Times New Roman" w:hAnsi="Times New Roman"/>
          <w:sz w:val="24"/>
          <w:szCs w:val="24"/>
          <w:lang w:eastAsia="ru-RU"/>
        </w:rPr>
        <w:t xml:space="preserve"> указанный день долже</w:t>
      </w:r>
      <w:r w:rsidR="00B5617E">
        <w:rPr>
          <w:rFonts w:ascii="Times New Roman" w:hAnsi="Times New Roman"/>
          <w:sz w:val="24"/>
          <w:szCs w:val="24"/>
          <w:lang w:eastAsia="ru-RU"/>
        </w:rPr>
        <w:t>н быть использован работником в</w:t>
      </w:r>
      <w:r w:rsidR="00B5617E" w:rsidRPr="00B5617E">
        <w:rPr>
          <w:rFonts w:ascii="Times New Roman" w:hAnsi="Times New Roman"/>
          <w:sz w:val="24"/>
          <w:szCs w:val="24"/>
          <w:lang w:eastAsia="ru-RU"/>
        </w:rPr>
        <w:t xml:space="preserve"> </w:t>
      </w:r>
      <w:r w:rsidR="00B5617E">
        <w:rPr>
          <w:rFonts w:ascii="Times New Roman" w:hAnsi="Times New Roman"/>
          <w:sz w:val="24"/>
          <w:szCs w:val="24"/>
          <w:lang w:eastAsia="ru-RU"/>
        </w:rPr>
        <w:t>текущем месяце.</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5.24</w:t>
      </w:r>
      <w:r w:rsidR="00C36BE5" w:rsidRPr="00F818A7">
        <w:rPr>
          <w:rFonts w:ascii="Times New Roman" w:hAnsi="Times New Roman"/>
          <w:sz w:val="24"/>
          <w:szCs w:val="24"/>
        </w:rPr>
        <w:t xml:space="preserve">. </w:t>
      </w:r>
      <w:r w:rsidR="00AB6123" w:rsidRPr="00F818A7">
        <w:rPr>
          <w:rFonts w:ascii="Times New Roman" w:hAnsi="Times New Roman"/>
          <w:sz w:val="24"/>
          <w:szCs w:val="24"/>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bookmarkStart w:id="6" w:name="Par151"/>
      <w:bookmarkEnd w:id="6"/>
      <w:r w:rsidRPr="00F818A7">
        <w:rPr>
          <w:rFonts w:ascii="Times New Roman" w:hAnsi="Times New Roman"/>
          <w:sz w:val="24"/>
          <w:szCs w:val="24"/>
        </w:rPr>
        <w:t>5.25</w:t>
      </w:r>
      <w:r w:rsidR="00C36BE5" w:rsidRPr="00F818A7">
        <w:rPr>
          <w:rFonts w:ascii="Times New Roman" w:hAnsi="Times New Roman"/>
          <w:sz w:val="24"/>
          <w:szCs w:val="24"/>
        </w:rPr>
        <w:t xml:space="preserve">. </w:t>
      </w:r>
      <w:r w:rsidR="00AB6123" w:rsidRPr="00F818A7">
        <w:rPr>
          <w:rFonts w:ascii="Times New Roman" w:hAnsi="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B6123"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5.26</w:t>
      </w:r>
      <w:r w:rsidR="00C36BE5" w:rsidRPr="00F818A7">
        <w:rPr>
          <w:rFonts w:ascii="Times New Roman" w:hAnsi="Times New Roman"/>
          <w:sz w:val="24"/>
          <w:szCs w:val="24"/>
        </w:rPr>
        <w:t xml:space="preserve">. </w:t>
      </w:r>
      <w:r w:rsidR="00AB6123" w:rsidRPr="00F818A7">
        <w:rPr>
          <w:rFonts w:ascii="Times New Roman" w:hAnsi="Times New Roman"/>
          <w:sz w:val="24"/>
          <w:szCs w:val="24"/>
        </w:rPr>
        <w:t>Суммированный учет рабочего времени вводится приказом работодателя, о чем работники Учреждения уведомляются в письменной форме не позднее</w:t>
      </w:r>
      <w:r w:rsidR="00D33598" w:rsidRPr="00F818A7">
        <w:rPr>
          <w:rFonts w:ascii="Times New Roman" w:hAnsi="Times New Roman"/>
          <w:sz w:val="24"/>
          <w:szCs w:val="24"/>
        </w:rPr>
        <w:t>,</w:t>
      </w:r>
      <w:r w:rsidR="00AB6123" w:rsidRPr="00F818A7">
        <w:rPr>
          <w:rFonts w:ascii="Times New Roman" w:hAnsi="Times New Roman"/>
          <w:sz w:val="24"/>
          <w:szCs w:val="24"/>
        </w:rPr>
        <w:t xml:space="preserve"> чем за два месяца.</w:t>
      </w:r>
    </w:p>
    <w:p w:rsidR="00EE6CD2"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5.27</w:t>
      </w:r>
      <w:r w:rsidR="00EE6CD2" w:rsidRPr="00F818A7">
        <w:rPr>
          <w:rFonts w:ascii="Times New Roman" w:hAnsi="Times New Roman"/>
          <w:sz w:val="24"/>
          <w:szCs w:val="24"/>
        </w:rPr>
        <w:t>. В режиме суммированного учета рабочего времени работают следующие категории работников учреждения: сторожа.</w:t>
      </w:r>
    </w:p>
    <w:p w:rsidR="00EE6CD2" w:rsidRPr="00F818A7" w:rsidRDefault="00EE6CD2" w:rsidP="00EE6CD2">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Режим работы сторожей определяется графиком работы. Ночное время с 22.00 до 06.00. Ведется суммированный учет рабочего времени, продолжительность которого 1 календарный год.</w:t>
      </w:r>
    </w:p>
    <w:p w:rsidR="00AB6123" w:rsidRPr="00F818A7" w:rsidRDefault="0071721A" w:rsidP="00627E57">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F818A7">
        <w:rPr>
          <w:rFonts w:ascii="Times New Roman" w:hAnsi="Times New Roman"/>
          <w:sz w:val="24"/>
          <w:szCs w:val="24"/>
        </w:rPr>
        <w:t>5.28</w:t>
      </w:r>
      <w:r w:rsidR="00C36BE5" w:rsidRPr="00F818A7">
        <w:rPr>
          <w:rFonts w:ascii="Times New Roman" w:hAnsi="Times New Roman"/>
          <w:sz w:val="24"/>
          <w:szCs w:val="24"/>
        </w:rPr>
        <w:t xml:space="preserve">. </w:t>
      </w:r>
      <w:r w:rsidR="00AB6123" w:rsidRPr="00F818A7">
        <w:rPr>
          <w:rFonts w:ascii="Times New Roman" w:hAnsi="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r w:rsidR="00EE6CD2" w:rsidRPr="00F818A7">
        <w:rPr>
          <w:rFonts w:ascii="Times New Roman" w:hAnsi="Times New Roman"/>
          <w:sz w:val="24"/>
          <w:szCs w:val="24"/>
        </w:rPr>
        <w:t xml:space="preserve"> </w:t>
      </w:r>
      <w:r w:rsidR="00B5617E" w:rsidRPr="00F818A7">
        <w:rPr>
          <w:rFonts w:ascii="Times New Roman" w:hAnsi="Times New Roman"/>
          <w:color w:val="000000"/>
          <w:sz w:val="24"/>
          <w:szCs w:val="24"/>
          <w:lang w:eastAsia="ru-RU"/>
        </w:rPr>
        <w:t>В учреждении применяется режим сменной работы, который действует в отношении</w:t>
      </w:r>
      <w:r w:rsidR="00B5617E" w:rsidRPr="00F818A7">
        <w:rPr>
          <w:color w:val="000000"/>
          <w:sz w:val="24"/>
          <w:szCs w:val="24"/>
        </w:rPr>
        <w:t xml:space="preserve"> </w:t>
      </w:r>
      <w:r w:rsidR="00B5617E" w:rsidRPr="00F818A7">
        <w:rPr>
          <w:rFonts w:ascii="Times New Roman" w:hAnsi="Times New Roman"/>
          <w:color w:val="000000"/>
          <w:sz w:val="24"/>
          <w:szCs w:val="24"/>
        </w:rPr>
        <w:t>следующих должностей</w:t>
      </w:r>
      <w:r w:rsidR="00B5617E" w:rsidRPr="00F818A7">
        <w:rPr>
          <w:rFonts w:ascii="Times New Roman" w:hAnsi="Times New Roman"/>
          <w:color w:val="000000"/>
          <w:sz w:val="24"/>
          <w:szCs w:val="24"/>
          <w:lang w:eastAsia="ru-RU"/>
        </w:rPr>
        <w:t xml:space="preserve"> работников:</w:t>
      </w:r>
      <w:r w:rsidRPr="00F818A7">
        <w:rPr>
          <w:rFonts w:ascii="Times New Roman" w:hAnsi="Times New Roman"/>
          <w:color w:val="000000"/>
          <w:sz w:val="24"/>
          <w:szCs w:val="24"/>
          <w:lang w:eastAsia="ru-RU"/>
        </w:rPr>
        <w:t xml:space="preserve"> </w:t>
      </w:r>
      <w:r w:rsidR="00B5617E" w:rsidRPr="00F818A7">
        <w:rPr>
          <w:rFonts w:ascii="Times New Roman" w:hAnsi="Times New Roman"/>
          <w:color w:val="000000"/>
          <w:sz w:val="24"/>
          <w:szCs w:val="24"/>
        </w:rPr>
        <w:t>уборщик производственных и служебных помещений,</w:t>
      </w:r>
      <w:r w:rsidR="00B5617E" w:rsidRPr="00F818A7">
        <w:rPr>
          <w:rFonts w:ascii="Times New Roman" w:hAnsi="Times New Roman"/>
          <w:color w:val="000000"/>
          <w:sz w:val="24"/>
          <w:szCs w:val="24"/>
          <w:lang w:eastAsia="ru-RU"/>
        </w:rPr>
        <w:t xml:space="preserve"> сторож.</w:t>
      </w:r>
    </w:p>
    <w:p w:rsidR="00665C9B" w:rsidRDefault="00665C9B" w:rsidP="0071721A">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w:t>
      </w:r>
      <w:r w:rsidR="0071721A" w:rsidRPr="00F818A7">
        <w:rPr>
          <w:rFonts w:ascii="Times New Roman" w:hAnsi="Times New Roman"/>
          <w:sz w:val="24"/>
          <w:szCs w:val="24"/>
        </w:rPr>
        <w:t>.29</w:t>
      </w:r>
      <w:r w:rsidRPr="00F818A7">
        <w:rPr>
          <w:rFonts w:ascii="Times New Roman" w:hAnsi="Times New Roman"/>
          <w:sz w:val="24"/>
          <w:szCs w:val="24"/>
        </w:rPr>
        <w:t>. Ненормированный рабочий день – особый режим работы, в соответствии с которым работники Учреждения мо</w:t>
      </w:r>
      <w:r w:rsidR="0071721A" w:rsidRPr="00F818A7">
        <w:rPr>
          <w:rFonts w:ascii="Times New Roman" w:hAnsi="Times New Roman"/>
          <w:sz w:val="24"/>
          <w:szCs w:val="24"/>
        </w:rPr>
        <w:t>гут по распоряжению директора</w:t>
      </w:r>
      <w:r w:rsidRPr="00F818A7">
        <w:rPr>
          <w:rFonts w:ascii="Times New Roman" w:hAnsi="Times New Roman"/>
          <w:sz w:val="24"/>
          <w:szCs w:val="24"/>
        </w:rPr>
        <w:t xml:space="preserve"> при необходимости привлекаться к выполнению своих трудовых функций за пределами установленной для них продолжительности рабочего времени.</w:t>
      </w:r>
      <w:r w:rsidR="0099612E" w:rsidRPr="00F818A7">
        <w:t xml:space="preserve"> </w:t>
      </w:r>
      <w:r w:rsidR="0099612E" w:rsidRPr="00F818A7">
        <w:rPr>
          <w:rFonts w:ascii="Times New Roman" w:hAnsi="Times New Roman"/>
          <w:sz w:val="24"/>
          <w:szCs w:val="24"/>
        </w:rPr>
        <w:t xml:space="preserve">Ненормированный рабочий день устанавливается для работников Учреждения, занимающих следующие должности: заместитель директора по учебно-воспитательной работе, главный бухгалтер, управляющий учебным хозяйством, начальник хозяйственного отдела, </w:t>
      </w:r>
      <w:proofErr w:type="spellStart"/>
      <w:r w:rsidR="0099612E" w:rsidRPr="00F818A7">
        <w:rPr>
          <w:rFonts w:ascii="Times New Roman" w:hAnsi="Times New Roman"/>
          <w:sz w:val="24"/>
          <w:szCs w:val="24"/>
        </w:rPr>
        <w:t>документовед</w:t>
      </w:r>
      <w:proofErr w:type="spellEnd"/>
      <w:r w:rsidR="0099612E" w:rsidRPr="00F818A7">
        <w:rPr>
          <w:rFonts w:ascii="Times New Roman" w:hAnsi="Times New Roman"/>
          <w:sz w:val="24"/>
          <w:szCs w:val="24"/>
        </w:rPr>
        <w:t>, рабочий зеленого хозяйства.</w:t>
      </w:r>
      <w:r w:rsidR="0099612E" w:rsidRPr="00F818A7">
        <w:t xml:space="preserve"> </w:t>
      </w:r>
      <w:r w:rsidR="0099612E" w:rsidRPr="00F818A7">
        <w:rPr>
          <w:rFonts w:ascii="Times New Roman" w:hAnsi="Times New Roman"/>
          <w:sz w:val="24"/>
          <w:szCs w:val="24"/>
        </w:rPr>
        <w:t>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582A76" w:rsidRPr="00F818A7" w:rsidRDefault="00627E57" w:rsidP="00627E5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5.30. </w:t>
      </w:r>
      <w:r w:rsidR="00582A76" w:rsidRPr="00F818A7">
        <w:rPr>
          <w:rFonts w:ascii="Times New Roman" w:hAnsi="Times New Roman"/>
          <w:color w:val="000000"/>
          <w:sz w:val="24"/>
          <w:szCs w:val="24"/>
          <w:lang w:eastAsia="ru-RU"/>
        </w:rPr>
        <w:t>Если работники не могут явиться по уважительной причине на работу, они долж</w:t>
      </w:r>
      <w:r w:rsidR="00F818A7" w:rsidRPr="00F818A7">
        <w:rPr>
          <w:rFonts w:ascii="Times New Roman" w:hAnsi="Times New Roman"/>
          <w:color w:val="000000"/>
          <w:sz w:val="24"/>
          <w:szCs w:val="24"/>
          <w:lang w:eastAsia="ru-RU"/>
        </w:rPr>
        <w:t>ны известить об этом директора У</w:t>
      </w:r>
      <w:r w:rsidR="00582A76" w:rsidRPr="00F818A7">
        <w:rPr>
          <w:rFonts w:ascii="Times New Roman" w:hAnsi="Times New Roman"/>
          <w:color w:val="000000"/>
          <w:sz w:val="24"/>
          <w:szCs w:val="24"/>
          <w:lang w:eastAsia="ru-RU"/>
        </w:rPr>
        <w:t>чреждения (заместителя директора</w:t>
      </w:r>
      <w:r w:rsidR="00F818A7" w:rsidRPr="00F818A7">
        <w:rPr>
          <w:rFonts w:ascii="Times New Roman" w:hAnsi="Times New Roman"/>
          <w:color w:val="000000"/>
          <w:sz w:val="24"/>
          <w:szCs w:val="24"/>
          <w:lang w:eastAsia="ru-RU"/>
        </w:rPr>
        <w:t xml:space="preserve"> по учебно-воспитательной работе</w:t>
      </w:r>
      <w:r w:rsidR="00582A76" w:rsidRPr="00F818A7">
        <w:rPr>
          <w:rFonts w:ascii="Times New Roman" w:hAnsi="Times New Roman"/>
          <w:color w:val="000000"/>
          <w:sz w:val="24"/>
          <w:szCs w:val="24"/>
          <w:lang w:eastAsia="ru-RU"/>
        </w:rPr>
        <w:t xml:space="preserve">/непосредственного руководителя) </w:t>
      </w:r>
      <w:r w:rsidR="001B0CD8" w:rsidRPr="00F818A7">
        <w:rPr>
          <w:rFonts w:ascii="Times New Roman" w:hAnsi="Times New Roman"/>
          <w:color w:val="000000"/>
          <w:sz w:val="24"/>
          <w:szCs w:val="24"/>
          <w:lang w:eastAsia="ru-RU"/>
        </w:rPr>
        <w:t xml:space="preserve">не позднее 09.00, </w:t>
      </w:r>
      <w:r w:rsidR="0071721A" w:rsidRPr="00F818A7">
        <w:rPr>
          <w:rFonts w:ascii="Times New Roman" w:hAnsi="Times New Roman"/>
          <w:color w:val="000000"/>
          <w:sz w:val="24"/>
          <w:szCs w:val="24"/>
          <w:lang w:eastAsia="ru-RU"/>
        </w:rPr>
        <w:t>педагоги дополнительного образования</w:t>
      </w:r>
      <w:r w:rsidR="00F818A7" w:rsidRPr="00F818A7">
        <w:rPr>
          <w:rFonts w:ascii="Times New Roman" w:hAnsi="Times New Roman"/>
          <w:color w:val="000000"/>
          <w:sz w:val="24"/>
          <w:szCs w:val="24"/>
          <w:lang w:eastAsia="ru-RU"/>
        </w:rPr>
        <w:t xml:space="preserve"> </w:t>
      </w:r>
      <w:r>
        <w:rPr>
          <w:rFonts w:ascii="Times New Roman" w:hAnsi="Times New Roman"/>
          <w:i/>
          <w:color w:val="000000"/>
          <w:sz w:val="24"/>
          <w:szCs w:val="24"/>
          <w:lang w:eastAsia="ru-RU"/>
        </w:rPr>
        <w:t>-</w:t>
      </w:r>
      <w:r w:rsidR="0071721A" w:rsidRPr="00F818A7">
        <w:rPr>
          <w:rFonts w:ascii="Times New Roman" w:hAnsi="Times New Roman"/>
          <w:i/>
          <w:color w:val="000000"/>
          <w:sz w:val="24"/>
          <w:szCs w:val="24"/>
          <w:lang w:eastAsia="ru-RU"/>
        </w:rPr>
        <w:t xml:space="preserve"> </w:t>
      </w:r>
      <w:r w:rsidR="00582A76" w:rsidRPr="00F818A7">
        <w:rPr>
          <w:rFonts w:ascii="Times New Roman" w:hAnsi="Times New Roman"/>
          <w:color w:val="000000"/>
          <w:sz w:val="24"/>
          <w:szCs w:val="24"/>
          <w:lang w:eastAsia="ru-RU"/>
        </w:rPr>
        <w:t>за 2 часа до начала работы</w:t>
      </w:r>
      <w:r w:rsidR="001B0CD8" w:rsidRPr="00F818A7">
        <w:rPr>
          <w:rFonts w:ascii="Times New Roman" w:hAnsi="Times New Roman"/>
          <w:i/>
          <w:color w:val="000000"/>
          <w:sz w:val="24"/>
          <w:szCs w:val="24"/>
          <w:lang w:eastAsia="ru-RU"/>
        </w:rPr>
        <w:t xml:space="preserve">, </w:t>
      </w:r>
      <w:r w:rsidR="00582A76" w:rsidRPr="00B0477C">
        <w:rPr>
          <w:rFonts w:ascii="Times New Roman" w:hAnsi="Times New Roman"/>
          <w:color w:val="000000"/>
          <w:sz w:val="24"/>
          <w:szCs w:val="24"/>
          <w:lang w:eastAsia="ru-RU"/>
        </w:rPr>
        <w:t>с</w:t>
      </w:r>
      <w:r w:rsidR="00582A76" w:rsidRPr="00F818A7">
        <w:rPr>
          <w:rFonts w:ascii="Times New Roman" w:hAnsi="Times New Roman"/>
          <w:color w:val="000000"/>
          <w:sz w:val="24"/>
          <w:szCs w:val="24"/>
          <w:lang w:eastAsia="ru-RU"/>
        </w:rPr>
        <w:t xml:space="preserve"> последующим представлением листков нетрудоспособности или других документов о причинах неявки. В экстренных случа</w:t>
      </w:r>
      <w:r w:rsidR="00F818A7" w:rsidRPr="00F818A7">
        <w:rPr>
          <w:rFonts w:ascii="Times New Roman" w:hAnsi="Times New Roman"/>
          <w:color w:val="000000"/>
          <w:sz w:val="24"/>
          <w:szCs w:val="24"/>
          <w:lang w:eastAsia="ru-RU"/>
        </w:rPr>
        <w:t>ях работник извещает директора У</w:t>
      </w:r>
      <w:r w:rsidR="00582A76" w:rsidRPr="00F818A7">
        <w:rPr>
          <w:rFonts w:ascii="Times New Roman" w:hAnsi="Times New Roman"/>
          <w:color w:val="000000"/>
          <w:sz w:val="24"/>
          <w:szCs w:val="24"/>
          <w:lang w:eastAsia="ru-RU"/>
        </w:rPr>
        <w:t>чреждения (заместителя директора</w:t>
      </w:r>
      <w:r w:rsidR="00F818A7" w:rsidRPr="00F818A7">
        <w:rPr>
          <w:rFonts w:ascii="Times New Roman" w:hAnsi="Times New Roman"/>
          <w:color w:val="000000"/>
          <w:sz w:val="24"/>
          <w:szCs w:val="24"/>
          <w:lang w:eastAsia="ru-RU"/>
        </w:rPr>
        <w:t xml:space="preserve"> по учебно-воспитательной работе</w:t>
      </w:r>
      <w:r w:rsidR="00582A76" w:rsidRPr="00F818A7">
        <w:rPr>
          <w:rFonts w:ascii="Times New Roman" w:hAnsi="Times New Roman"/>
          <w:color w:val="000000"/>
          <w:sz w:val="24"/>
          <w:szCs w:val="24"/>
          <w:lang w:eastAsia="ru-RU"/>
        </w:rPr>
        <w:t>/ непосредственного руководителя) немедленно.</w:t>
      </w:r>
    </w:p>
    <w:p w:rsidR="00582A76" w:rsidRPr="00582A76" w:rsidRDefault="00582A76" w:rsidP="00627E5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F818A7">
        <w:rPr>
          <w:rFonts w:ascii="Times New Roman" w:hAnsi="Times New Roman"/>
          <w:sz w:val="24"/>
          <w:szCs w:val="24"/>
          <w:lang w:eastAsia="ru-RU"/>
        </w:rPr>
        <w:t>Лист нетрудоспособности представляется в первый день выхода на работу после болезни.</w:t>
      </w:r>
    </w:p>
    <w:p w:rsidR="00AB6123" w:rsidRPr="00CA6641" w:rsidRDefault="0071721A" w:rsidP="0071721A">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5.3</w:t>
      </w:r>
      <w:r w:rsidR="00DA4E29">
        <w:rPr>
          <w:rFonts w:ascii="Times New Roman" w:hAnsi="Times New Roman"/>
          <w:sz w:val="24"/>
          <w:szCs w:val="24"/>
        </w:rPr>
        <w:t>1</w:t>
      </w:r>
      <w:r w:rsidR="00775B7D">
        <w:rPr>
          <w:rFonts w:ascii="Times New Roman" w:hAnsi="Times New Roman"/>
          <w:sz w:val="24"/>
          <w:szCs w:val="24"/>
        </w:rPr>
        <w:t xml:space="preserve">. </w:t>
      </w:r>
      <w:r w:rsidR="00AB6123" w:rsidRPr="00CA6641">
        <w:rPr>
          <w:rFonts w:ascii="Times New Roman" w:hAnsi="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AB6123"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5.3</w:t>
      </w:r>
      <w:r w:rsidR="00DA4E29">
        <w:rPr>
          <w:rFonts w:ascii="Times New Roman" w:hAnsi="Times New Roman"/>
          <w:sz w:val="24"/>
          <w:szCs w:val="24"/>
        </w:rPr>
        <w:t>2</w:t>
      </w:r>
      <w:r w:rsidR="00775B7D">
        <w:rPr>
          <w:rFonts w:ascii="Times New Roman" w:hAnsi="Times New Roman"/>
          <w:sz w:val="24"/>
          <w:szCs w:val="24"/>
        </w:rPr>
        <w:t xml:space="preserve">. </w:t>
      </w:r>
      <w:r w:rsidR="00AB6123" w:rsidRPr="00CA6641">
        <w:rPr>
          <w:rFonts w:ascii="Times New Roman" w:hAnsi="Times New Roman"/>
          <w:sz w:val="24"/>
          <w:szCs w:val="24"/>
        </w:rPr>
        <w:t xml:space="preserve">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w:t>
      </w:r>
      <w:r w:rsidR="00AB6123" w:rsidRPr="00CA6641">
        <w:rPr>
          <w:rFonts w:ascii="Times New Roman" w:hAnsi="Times New Roman"/>
          <w:sz w:val="24"/>
          <w:szCs w:val="24"/>
        </w:rPr>
        <w:lastRenderedPageBreak/>
        <w:t>Остальным работникам Учреждения предоставляется ежегодный основной оплачиваемый отпуск продолжительностью 28 календарных дней.</w:t>
      </w:r>
    </w:p>
    <w:p w:rsidR="006D5C5A" w:rsidRPr="00CA6641"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5.33</w:t>
      </w:r>
      <w:r w:rsidR="006D5C5A" w:rsidRPr="00F818A7">
        <w:rPr>
          <w:rFonts w:ascii="Times New Roman" w:hAnsi="Times New Roman"/>
          <w:sz w:val="24"/>
          <w:szCs w:val="24"/>
        </w:rPr>
        <w:t>. Педагогич</w:t>
      </w:r>
      <w:r w:rsidR="000E3E70" w:rsidRPr="00F818A7">
        <w:rPr>
          <w:rFonts w:ascii="Times New Roman" w:hAnsi="Times New Roman"/>
          <w:sz w:val="24"/>
          <w:szCs w:val="24"/>
        </w:rPr>
        <w:t xml:space="preserve">еские работники </w:t>
      </w:r>
      <w:r w:rsidR="001B0CD8" w:rsidRPr="00F818A7">
        <w:rPr>
          <w:rFonts w:ascii="Times New Roman" w:hAnsi="Times New Roman"/>
          <w:sz w:val="24"/>
          <w:szCs w:val="24"/>
        </w:rPr>
        <w:t>У</w:t>
      </w:r>
      <w:r w:rsidR="006D5C5A" w:rsidRPr="00F818A7">
        <w:rPr>
          <w:rFonts w:ascii="Times New Roman" w:hAnsi="Times New Roman"/>
          <w:sz w:val="24"/>
          <w:szCs w:val="24"/>
        </w:rPr>
        <w:t>чреждения не реже чем через каждые 10 лет непрерывной преподавательской работы имеют право на длительный отпуск сроком до</w:t>
      </w:r>
      <w:r w:rsidR="00F818A7">
        <w:rPr>
          <w:rFonts w:ascii="Times New Roman" w:hAnsi="Times New Roman"/>
          <w:sz w:val="24"/>
          <w:szCs w:val="24"/>
        </w:rPr>
        <w:t xml:space="preserve"> одного года, порядок и </w:t>
      </w:r>
      <w:proofErr w:type="gramStart"/>
      <w:r w:rsidR="00F818A7">
        <w:rPr>
          <w:rFonts w:ascii="Times New Roman" w:hAnsi="Times New Roman"/>
          <w:sz w:val="24"/>
          <w:szCs w:val="24"/>
        </w:rPr>
        <w:t>условия</w:t>
      </w:r>
      <w:proofErr w:type="gramEnd"/>
      <w:r w:rsidR="006D5C5A" w:rsidRPr="00F818A7">
        <w:rPr>
          <w:rFonts w:ascii="Times New Roman" w:hAnsi="Times New Roman"/>
          <w:sz w:val="24"/>
          <w:szCs w:val="24"/>
        </w:rPr>
        <w:t xml:space="preserve"> предоставления ко</w:t>
      </w:r>
      <w:r w:rsidR="001B0CD8" w:rsidRPr="00F818A7">
        <w:rPr>
          <w:rFonts w:ascii="Times New Roman" w:hAnsi="Times New Roman"/>
          <w:sz w:val="24"/>
          <w:szCs w:val="24"/>
        </w:rPr>
        <w:t>торого определяются локальным нормативным актом У</w:t>
      </w:r>
      <w:r w:rsidR="006D5C5A" w:rsidRPr="00F818A7">
        <w:rPr>
          <w:rFonts w:ascii="Times New Roman" w:hAnsi="Times New Roman"/>
          <w:sz w:val="24"/>
          <w:szCs w:val="24"/>
        </w:rPr>
        <w:t>чреждения.</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5.34</w:t>
      </w:r>
      <w:r w:rsidR="00387EB8" w:rsidRPr="00F818A7">
        <w:rPr>
          <w:rFonts w:ascii="Times New Roman" w:hAnsi="Times New Roman"/>
          <w:sz w:val="24"/>
          <w:szCs w:val="24"/>
        </w:rPr>
        <w:t xml:space="preserve">. </w:t>
      </w:r>
      <w:r w:rsidR="00AB6123" w:rsidRPr="00F818A7">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w:t>
      </w:r>
      <w:r w:rsidR="00F818A7" w:rsidRPr="00F818A7">
        <w:rPr>
          <w:rFonts w:ascii="Times New Roman" w:hAnsi="Times New Roman"/>
          <w:sz w:val="24"/>
          <w:szCs w:val="24"/>
        </w:rPr>
        <w:t xml:space="preserve">директором Учреждения </w:t>
      </w:r>
      <w:r w:rsidR="00AB6123" w:rsidRPr="00F818A7">
        <w:rPr>
          <w:rFonts w:ascii="Times New Roman" w:hAnsi="Times New Roman"/>
          <w:sz w:val="24"/>
          <w:szCs w:val="24"/>
        </w:rPr>
        <w:t>с учетом мнения выборного органа первичной профсоюзной организации не позднее</w:t>
      </w:r>
      <w:r w:rsidR="00834105" w:rsidRPr="00F818A7">
        <w:rPr>
          <w:rFonts w:ascii="Times New Roman" w:hAnsi="Times New Roman"/>
          <w:sz w:val="24"/>
          <w:szCs w:val="24"/>
        </w:rPr>
        <w:t>,</w:t>
      </w:r>
      <w:r w:rsidR="00AB6123" w:rsidRPr="00F818A7">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AB6123" w:rsidRPr="00F818A7"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F818A7">
        <w:rPr>
          <w:rFonts w:ascii="Times New Roman" w:hAnsi="Times New Roman"/>
          <w:sz w:val="24"/>
          <w:szCs w:val="24"/>
        </w:rPr>
        <w:t>График отпусков обязателен как для работодателя, так и для работника.</w:t>
      </w:r>
    </w:p>
    <w:p w:rsidR="00AB6123" w:rsidRPr="00F818A7"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F818A7">
        <w:rPr>
          <w:rFonts w:ascii="Times New Roman" w:hAnsi="Times New Roman"/>
          <w:sz w:val="24"/>
          <w:szCs w:val="24"/>
        </w:rPr>
        <w:t>О времени начала отпуска работник должен быть извещен под роспись не позднее</w:t>
      </w:r>
      <w:r w:rsidR="00834105" w:rsidRPr="00F818A7">
        <w:rPr>
          <w:rFonts w:ascii="Times New Roman" w:hAnsi="Times New Roman"/>
          <w:sz w:val="24"/>
          <w:szCs w:val="24"/>
        </w:rPr>
        <w:t>,</w:t>
      </w:r>
      <w:r w:rsidRPr="00F818A7">
        <w:rPr>
          <w:rFonts w:ascii="Times New Roman" w:hAnsi="Times New Roman"/>
          <w:sz w:val="24"/>
          <w:szCs w:val="24"/>
        </w:rPr>
        <w:t xml:space="preserve"> чем за две недели до его начала.</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5.35</w:t>
      </w:r>
      <w:r w:rsidR="00387EB8" w:rsidRPr="00F818A7">
        <w:rPr>
          <w:rFonts w:ascii="Times New Roman" w:hAnsi="Times New Roman"/>
          <w:sz w:val="24"/>
          <w:szCs w:val="24"/>
        </w:rPr>
        <w:t xml:space="preserve">. </w:t>
      </w:r>
      <w:r w:rsidR="00AB6123" w:rsidRPr="00F818A7">
        <w:rPr>
          <w:rFonts w:ascii="Times New Roman" w:hAnsi="Times New Roman"/>
          <w:sz w:val="24"/>
          <w:szCs w:val="24"/>
        </w:rPr>
        <w:t>Оплачиваемый отпуск должен предоставляться работнику ежегодно.</w:t>
      </w:r>
    </w:p>
    <w:p w:rsidR="00AB6123" w:rsidRPr="00F818A7"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F818A7">
        <w:rPr>
          <w:rFonts w:ascii="Times New Roman" w:hAnsi="Times New Roman"/>
          <w:sz w:val="24"/>
          <w:szCs w:val="24"/>
        </w:rPr>
        <w:t xml:space="preserve">С учетом </w:t>
      </w:r>
      <w:hyperlink r:id="rId13" w:history="1">
        <w:r w:rsidRPr="00F818A7">
          <w:rPr>
            <w:rFonts w:ascii="Times New Roman" w:hAnsi="Times New Roman"/>
            <w:sz w:val="24"/>
            <w:szCs w:val="24"/>
          </w:rPr>
          <w:t>статьи 124</w:t>
        </w:r>
      </w:hyperlink>
      <w:r w:rsidRPr="00F818A7">
        <w:rPr>
          <w:rFonts w:ascii="Times New Roman" w:hAnsi="Times New Roman"/>
          <w:sz w:val="24"/>
          <w:szCs w:val="24"/>
        </w:rPr>
        <w:t xml:space="preserve"> Трудового кодекса Российской Федерации запрещается не</w:t>
      </w:r>
      <w:r w:rsidR="005055A1" w:rsidRPr="00F818A7">
        <w:rPr>
          <w:rFonts w:ascii="Times New Roman" w:hAnsi="Times New Roman"/>
          <w:sz w:val="24"/>
          <w:szCs w:val="24"/>
        </w:rPr>
        <w:t xml:space="preserve"> </w:t>
      </w:r>
      <w:r w:rsidRPr="00F818A7">
        <w:rPr>
          <w:rFonts w:ascii="Times New Roman" w:hAnsi="Times New Roman"/>
          <w:sz w:val="24"/>
          <w:szCs w:val="24"/>
        </w:rPr>
        <w:t>предоставление ежегодного оплачиваемого отпуска в течение двух лет подряд, а также не</w:t>
      </w:r>
      <w:r w:rsidR="005055A1" w:rsidRPr="00F818A7">
        <w:rPr>
          <w:rFonts w:ascii="Times New Roman" w:hAnsi="Times New Roman"/>
          <w:sz w:val="24"/>
          <w:szCs w:val="24"/>
        </w:rPr>
        <w:t xml:space="preserve"> </w:t>
      </w:r>
      <w:r w:rsidRPr="00F818A7">
        <w:rPr>
          <w:rFonts w:ascii="Times New Roman" w:hAnsi="Times New Roman"/>
          <w:sz w:val="24"/>
          <w:szCs w:val="24"/>
        </w:rPr>
        <w:t>предоставление ежегодного оплачиваемого отпуска работникам в возрасте до восемнадцати лет.</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5.36</w:t>
      </w:r>
      <w:r w:rsidR="00387EB8" w:rsidRPr="00F818A7">
        <w:rPr>
          <w:rFonts w:ascii="Times New Roman" w:hAnsi="Times New Roman"/>
          <w:sz w:val="24"/>
          <w:szCs w:val="24"/>
        </w:rPr>
        <w:t xml:space="preserve">. </w:t>
      </w:r>
      <w:r w:rsidR="00AB6123" w:rsidRPr="00F818A7">
        <w:rPr>
          <w:rFonts w:ascii="Times New Roman" w:hAnsi="Times New Roman"/>
          <w:sz w:val="24"/>
          <w:szCs w:val="24"/>
        </w:rPr>
        <w:t>Право на использование отпуска за первый год работы во</w:t>
      </w:r>
      <w:r w:rsidR="00086EE7" w:rsidRPr="00F818A7">
        <w:rPr>
          <w:rFonts w:ascii="Times New Roman" w:hAnsi="Times New Roman"/>
          <w:sz w:val="24"/>
          <w:szCs w:val="24"/>
        </w:rPr>
        <w:t>зникает у работника по истечении</w:t>
      </w:r>
      <w:r w:rsidR="00AB6123" w:rsidRPr="00F818A7">
        <w:rPr>
          <w:rFonts w:ascii="Times New Roman" w:hAnsi="Times New Roman"/>
          <w:sz w:val="24"/>
          <w:szCs w:val="24"/>
        </w:rPr>
        <w:t xml:space="preserve">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AB6123" w:rsidRPr="00F818A7"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F818A7">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женщинам – перед отпуском по беременности и родам или непосредственно после него;</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работникам в возрасте до 18 лет;</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работникам, усыновившим ребенка (детей) в возрасте до трех месяцев;</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в других случаях, предусмотренных федеральными законами.</w:t>
      </w:r>
    </w:p>
    <w:p w:rsidR="00AB6123" w:rsidRPr="00F818A7"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F818A7">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5.37</w:t>
      </w:r>
      <w:r w:rsidR="00387EB8" w:rsidRPr="00F818A7">
        <w:rPr>
          <w:rFonts w:ascii="Times New Roman" w:hAnsi="Times New Roman"/>
          <w:sz w:val="24"/>
          <w:szCs w:val="24"/>
        </w:rPr>
        <w:t xml:space="preserve">. </w:t>
      </w:r>
      <w:r w:rsidR="00AB6123" w:rsidRPr="00F818A7">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5.38</w:t>
      </w:r>
      <w:r w:rsidR="00387EB8" w:rsidRPr="00F818A7">
        <w:rPr>
          <w:rFonts w:ascii="Times New Roman" w:hAnsi="Times New Roman"/>
          <w:sz w:val="24"/>
          <w:szCs w:val="24"/>
        </w:rPr>
        <w:t xml:space="preserve">. </w:t>
      </w:r>
      <w:r w:rsidR="00AB6123" w:rsidRPr="00F818A7">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B6123" w:rsidRPr="00F818A7"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5.39</w:t>
      </w:r>
      <w:r w:rsidR="00387EB8" w:rsidRPr="00F818A7">
        <w:rPr>
          <w:rFonts w:ascii="Times New Roman" w:hAnsi="Times New Roman"/>
          <w:sz w:val="24"/>
          <w:szCs w:val="24"/>
        </w:rPr>
        <w:t xml:space="preserve">. </w:t>
      </w:r>
      <w:r w:rsidR="00AB6123" w:rsidRPr="00F818A7">
        <w:rPr>
          <w:rFonts w:ascii="Times New Roman" w:hAnsi="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временной нетрудоспособности работника;</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6123" w:rsidRPr="00F818A7"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 xml:space="preserve">- </w:t>
      </w:r>
      <w:r w:rsidR="00AB6123" w:rsidRPr="00F818A7">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AB6123" w:rsidRPr="00F818A7" w:rsidRDefault="00DA4E29"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w:t>
      </w:r>
      <w:r w:rsidR="0071721A" w:rsidRPr="00F818A7">
        <w:rPr>
          <w:rFonts w:ascii="Times New Roman" w:hAnsi="Times New Roman"/>
          <w:sz w:val="24"/>
          <w:szCs w:val="24"/>
        </w:rPr>
        <w:t>.40</w:t>
      </w:r>
      <w:r w:rsidR="00387EB8" w:rsidRPr="00F818A7">
        <w:rPr>
          <w:rFonts w:ascii="Times New Roman" w:hAnsi="Times New Roman"/>
          <w:sz w:val="24"/>
          <w:szCs w:val="24"/>
        </w:rPr>
        <w:t xml:space="preserve">. </w:t>
      </w:r>
      <w:r w:rsidR="00AB6123" w:rsidRPr="00F818A7">
        <w:rPr>
          <w:rFonts w:ascii="Times New Roman" w:hAnsi="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6123" w:rsidRPr="00CA6641"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5.41</w:t>
      </w:r>
      <w:r w:rsidR="00387EB8" w:rsidRPr="00F818A7">
        <w:rPr>
          <w:rFonts w:ascii="Times New Roman" w:hAnsi="Times New Roman"/>
          <w:sz w:val="24"/>
          <w:szCs w:val="24"/>
        </w:rPr>
        <w:t xml:space="preserve">. </w:t>
      </w:r>
      <w:r w:rsidR="00AB6123" w:rsidRPr="00F818A7">
        <w:rPr>
          <w:rFonts w:ascii="Times New Roman" w:hAnsi="Times New Roman"/>
          <w:sz w:val="24"/>
          <w:szCs w:val="24"/>
        </w:rPr>
        <w:t xml:space="preserve">В случае своей болезни работник, при возможности, незамедлительно информирует </w:t>
      </w:r>
      <w:r w:rsidR="00AB6123" w:rsidRPr="00F818A7">
        <w:rPr>
          <w:rFonts w:ascii="Times New Roman" w:hAnsi="Times New Roman"/>
          <w:sz w:val="24"/>
          <w:szCs w:val="24"/>
        </w:rPr>
        <w:lastRenderedPageBreak/>
        <w:t>работодателя</w:t>
      </w:r>
      <w:r w:rsidR="00834105" w:rsidRPr="00F818A7">
        <w:rPr>
          <w:rFonts w:ascii="Times New Roman" w:hAnsi="Times New Roman"/>
          <w:sz w:val="24"/>
          <w:szCs w:val="24"/>
        </w:rPr>
        <w:t>,</w:t>
      </w:r>
      <w:r w:rsidR="00AB6123" w:rsidRPr="00F818A7">
        <w:rPr>
          <w:rFonts w:ascii="Times New Roman" w:hAnsi="Times New Roman"/>
          <w:sz w:val="24"/>
          <w:szCs w:val="24"/>
        </w:rPr>
        <w:t xml:space="preserve"> и представляет лист нетрудоспособности в первый день выхода на работу после</w:t>
      </w:r>
      <w:r w:rsidR="00AB6123" w:rsidRPr="00CA6641">
        <w:rPr>
          <w:rFonts w:ascii="Times New Roman" w:hAnsi="Times New Roman"/>
          <w:sz w:val="24"/>
          <w:szCs w:val="24"/>
        </w:rPr>
        <w:t xml:space="preserve"> болезни.</w:t>
      </w:r>
    </w:p>
    <w:p w:rsidR="00AB6123" w:rsidRDefault="0071721A"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F818A7">
        <w:rPr>
          <w:rFonts w:ascii="Times New Roman" w:hAnsi="Times New Roman"/>
          <w:sz w:val="24"/>
          <w:szCs w:val="24"/>
        </w:rPr>
        <w:t>5.42</w:t>
      </w:r>
      <w:r w:rsidR="00387EB8" w:rsidRPr="00F818A7">
        <w:rPr>
          <w:rFonts w:ascii="Times New Roman" w:hAnsi="Times New Roman"/>
          <w:sz w:val="24"/>
          <w:szCs w:val="24"/>
        </w:rPr>
        <w:t xml:space="preserve">. </w:t>
      </w:r>
      <w:r w:rsidR="00AB6123" w:rsidRPr="00F818A7">
        <w:rPr>
          <w:rFonts w:ascii="Times New Roman" w:hAnsi="Times New Roman"/>
          <w:sz w:val="24"/>
          <w:szCs w:val="24"/>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4618E2" w:rsidRDefault="004618E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p>
    <w:p w:rsidR="00AB6123" w:rsidRDefault="00387EB8"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7" w:name="_Toc364241473"/>
      <w:r>
        <w:rPr>
          <w:rFonts w:ascii="Times New Roman" w:hAnsi="Times New Roman"/>
          <w:b/>
          <w:sz w:val="24"/>
          <w:szCs w:val="24"/>
        </w:rPr>
        <w:t xml:space="preserve">6. </w:t>
      </w:r>
      <w:r w:rsidR="00AB6123" w:rsidRPr="00CA6641">
        <w:rPr>
          <w:rFonts w:ascii="Times New Roman" w:hAnsi="Times New Roman"/>
          <w:b/>
          <w:sz w:val="24"/>
          <w:szCs w:val="24"/>
        </w:rPr>
        <w:t>Поощрения за труд</w:t>
      </w:r>
      <w:bookmarkEnd w:id="7"/>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B6123" w:rsidRPr="00CA6641" w:rsidRDefault="00387EB8"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6.1. </w:t>
      </w:r>
      <w:r w:rsidR="00AB6123" w:rsidRPr="00CA6641">
        <w:rPr>
          <w:rFonts w:ascii="Times New Roman" w:hAnsi="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объявление благодарности;</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выдача денежной премии;</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награждение ценным подарком;</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награждение почетной грамотой;</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другие виды поощрений.</w:t>
      </w:r>
    </w:p>
    <w:p w:rsidR="00AB6123" w:rsidRPr="00CA6641" w:rsidRDefault="00AB6123" w:rsidP="0080040C">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В отношении работника могут применяться одновременно несколько видов поощрения.</w:t>
      </w:r>
    </w:p>
    <w:p w:rsidR="00AB6123" w:rsidRPr="00CA6641" w:rsidRDefault="00AB6123" w:rsidP="0080040C">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AB6123" w:rsidRDefault="00387EB8"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 </w:t>
      </w:r>
      <w:r w:rsidR="00AB6123" w:rsidRPr="00CA6641">
        <w:rPr>
          <w:rFonts w:ascii="Times New Roman" w:hAnsi="Times New Roman"/>
          <w:sz w:val="24"/>
          <w:szCs w:val="24"/>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086EE7">
        <w:rPr>
          <w:rFonts w:ascii="Times New Roman" w:hAnsi="Times New Roman"/>
          <w:sz w:val="24"/>
          <w:szCs w:val="24"/>
        </w:rPr>
        <w:t>Мурманско</w:t>
      </w:r>
      <w:r w:rsidR="00F11DB1" w:rsidRPr="00F11DB1">
        <w:rPr>
          <w:rFonts w:ascii="Times New Roman" w:hAnsi="Times New Roman"/>
          <w:sz w:val="24"/>
          <w:szCs w:val="24"/>
        </w:rPr>
        <w:t>й области</w:t>
      </w:r>
      <w:r w:rsidR="00F11DB1">
        <w:rPr>
          <w:rFonts w:ascii="Times New Roman" w:hAnsi="Times New Roman"/>
          <w:i/>
          <w:sz w:val="24"/>
          <w:szCs w:val="24"/>
        </w:rPr>
        <w:t xml:space="preserve"> </w:t>
      </w:r>
      <w:r w:rsidR="00AB6123" w:rsidRPr="00CA6641">
        <w:rPr>
          <w:rFonts w:ascii="Times New Roman" w:hAnsi="Times New Roman"/>
          <w:sz w:val="24"/>
          <w:szCs w:val="24"/>
        </w:rPr>
        <w:t>и</w:t>
      </w:r>
      <w:r w:rsidR="00F11DB1">
        <w:rPr>
          <w:rFonts w:ascii="Times New Roman" w:hAnsi="Times New Roman"/>
          <w:sz w:val="24"/>
          <w:szCs w:val="24"/>
        </w:rPr>
        <w:t xml:space="preserve"> </w:t>
      </w:r>
      <w:r w:rsidR="00F11DB1" w:rsidRPr="007E5E68">
        <w:rPr>
          <w:rFonts w:ascii="Times New Roman" w:hAnsi="Times New Roman"/>
          <w:sz w:val="24"/>
          <w:szCs w:val="24"/>
        </w:rPr>
        <w:t>муниципального образования Кандалакшский район</w:t>
      </w:r>
      <w:r w:rsidR="00AB6123" w:rsidRPr="007E5E68">
        <w:rPr>
          <w:rFonts w:ascii="Times New Roman" w:hAnsi="Times New Roman"/>
          <w:sz w:val="24"/>
          <w:szCs w:val="24"/>
        </w:rPr>
        <w:t xml:space="preserve">, </w:t>
      </w:r>
      <w:r w:rsidR="00AB6123" w:rsidRPr="00CA6641">
        <w:rPr>
          <w:rFonts w:ascii="Times New Roman" w:hAnsi="Times New Roman"/>
          <w:sz w:val="24"/>
          <w:szCs w:val="24"/>
        </w:rPr>
        <w:t>представляться к другим видам поощрений.</w:t>
      </w:r>
    </w:p>
    <w:p w:rsidR="007C1D98" w:rsidRPr="00CA6641" w:rsidRDefault="007C1D98"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p>
    <w:p w:rsidR="00AB6123" w:rsidRDefault="00387EB8" w:rsidP="007C1D98">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bookmarkStart w:id="8" w:name="_Toc364241474"/>
      <w:r>
        <w:rPr>
          <w:rFonts w:ascii="Times New Roman" w:hAnsi="Times New Roman"/>
          <w:b/>
          <w:sz w:val="24"/>
          <w:szCs w:val="24"/>
        </w:rPr>
        <w:t xml:space="preserve">7. </w:t>
      </w:r>
      <w:r w:rsidR="00AB6123" w:rsidRPr="00CA6641">
        <w:rPr>
          <w:rFonts w:ascii="Times New Roman" w:hAnsi="Times New Roman"/>
          <w:b/>
          <w:sz w:val="24"/>
          <w:szCs w:val="24"/>
        </w:rPr>
        <w:t>Дисциплинарные взыскания</w:t>
      </w:r>
      <w:bookmarkEnd w:id="8"/>
    </w:p>
    <w:p w:rsidR="007C1D98" w:rsidRPr="00CA6641" w:rsidRDefault="007C1D98" w:rsidP="0080040C">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B6123" w:rsidRPr="00CA6641" w:rsidRDefault="005403B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7.1. </w:t>
      </w:r>
      <w:r w:rsidR="00AB6123" w:rsidRPr="00CA6641">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замечание;</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выговор;</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B6123" w:rsidRPr="00CA6641">
        <w:rPr>
          <w:rFonts w:ascii="Times New Roman" w:hAnsi="Times New Roman"/>
          <w:sz w:val="24"/>
          <w:szCs w:val="24"/>
        </w:rPr>
        <w:t>увольнение по соответствующим основаниям.</w:t>
      </w:r>
    </w:p>
    <w:p w:rsidR="00AB6123" w:rsidRPr="00CA6641" w:rsidRDefault="005403B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7.2. </w:t>
      </w:r>
      <w:r w:rsidR="00AB6123" w:rsidRPr="00CA6641">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B6123" w:rsidRPr="00CA6641" w:rsidRDefault="005403B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7.3. </w:t>
      </w:r>
      <w:r w:rsidR="00AB6123" w:rsidRPr="00CA6641">
        <w:rPr>
          <w:rFonts w:ascii="Times New Roman" w:hAnsi="Times New Roman"/>
          <w:sz w:val="24"/>
          <w:szCs w:val="24"/>
        </w:rPr>
        <w:t>До применения дисциплинарного взыскания работодатель должен затребовать от работника письменн</w:t>
      </w:r>
      <w:r w:rsidR="00CB58F2">
        <w:rPr>
          <w:rFonts w:ascii="Times New Roman" w:hAnsi="Times New Roman"/>
          <w:sz w:val="24"/>
          <w:szCs w:val="24"/>
        </w:rPr>
        <w:t>ое объяснение. Если по истечении</w:t>
      </w:r>
      <w:r w:rsidR="00AB6123" w:rsidRPr="00CA6641">
        <w:rPr>
          <w:rFonts w:ascii="Times New Roman" w:hAnsi="Times New Roman"/>
          <w:sz w:val="24"/>
          <w:szCs w:val="24"/>
        </w:rPr>
        <w:t xml:space="preserve"> двух рабочих дней указанное объяснение работником не предоставлено, то составляется соответствующий акт.</w:t>
      </w:r>
    </w:p>
    <w:p w:rsidR="00AB6123" w:rsidRPr="00CA6641" w:rsidRDefault="00AB6123" w:rsidP="0080040C">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Не</w:t>
      </w:r>
      <w:r w:rsidR="00646E05">
        <w:rPr>
          <w:rFonts w:ascii="Times New Roman" w:hAnsi="Times New Roman"/>
          <w:sz w:val="24"/>
          <w:szCs w:val="24"/>
        </w:rPr>
        <w:t xml:space="preserve"> </w:t>
      </w:r>
      <w:r w:rsidRPr="00CA6641">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w:t>
      </w:r>
    </w:p>
    <w:p w:rsidR="00AB6123" w:rsidRPr="00CA6641" w:rsidRDefault="005403B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7.4. </w:t>
      </w:r>
      <w:r w:rsidR="00AB6123" w:rsidRPr="00CA6641">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B6123" w:rsidRPr="00CA6641" w:rsidRDefault="00AB6123" w:rsidP="0080040C">
      <w:pPr>
        <w:widowControl w:val="0"/>
        <w:autoSpaceDE w:val="0"/>
        <w:autoSpaceDN w:val="0"/>
        <w:adjustRightInd w:val="0"/>
        <w:spacing w:after="0" w:line="240" w:lineRule="auto"/>
        <w:ind w:firstLine="709"/>
        <w:jc w:val="both"/>
        <w:rPr>
          <w:rFonts w:ascii="Times New Roman" w:hAnsi="Times New Roman"/>
          <w:sz w:val="24"/>
          <w:szCs w:val="24"/>
        </w:rPr>
      </w:pPr>
      <w:r w:rsidRPr="00CA6641">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6123" w:rsidRPr="00CA6641" w:rsidRDefault="005403B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7.5. </w:t>
      </w:r>
      <w:r w:rsidR="00AB6123" w:rsidRPr="00CA6641">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AB6123" w:rsidRPr="00CA6641"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7.6</w:t>
      </w:r>
      <w:r w:rsidR="005403BD">
        <w:rPr>
          <w:rFonts w:ascii="Times New Roman" w:hAnsi="Times New Roman"/>
          <w:sz w:val="24"/>
          <w:szCs w:val="24"/>
        </w:rPr>
        <w:t xml:space="preserve">. </w:t>
      </w:r>
      <w:r w:rsidR="00AB6123" w:rsidRPr="00CA6641">
        <w:rPr>
          <w:rFonts w:ascii="Times New Roman" w:hAnsi="Times New Roman"/>
          <w:sz w:val="24"/>
          <w:szCs w:val="24"/>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r w:rsidR="00AB6123" w:rsidRPr="00CA6641">
        <w:rPr>
          <w:rFonts w:ascii="Times New Roman" w:hAnsi="Times New Roman"/>
          <w:sz w:val="24"/>
          <w:szCs w:val="24"/>
        </w:rPr>
        <w:lastRenderedPageBreak/>
        <w:t>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B6123" w:rsidRDefault="00CB58F2"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7.7</w:t>
      </w:r>
      <w:r w:rsidR="005403BD">
        <w:rPr>
          <w:rFonts w:ascii="Times New Roman" w:hAnsi="Times New Roman"/>
          <w:sz w:val="24"/>
          <w:szCs w:val="24"/>
        </w:rPr>
        <w:t xml:space="preserve">. </w:t>
      </w:r>
      <w:r w:rsidR="00AB6123" w:rsidRPr="00CA6641">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7C1D98" w:rsidRPr="00CA6641" w:rsidRDefault="007C1D98"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p>
    <w:p w:rsidR="00AB6123" w:rsidRDefault="005403BD" w:rsidP="007C1D98">
      <w:pPr>
        <w:pStyle w:val="2"/>
        <w:spacing w:before="0" w:line="240" w:lineRule="auto"/>
        <w:ind w:firstLine="709"/>
        <w:jc w:val="center"/>
        <w:rPr>
          <w:rFonts w:ascii="Times New Roman" w:hAnsi="Times New Roman"/>
          <w:color w:val="auto"/>
          <w:sz w:val="24"/>
          <w:szCs w:val="24"/>
        </w:rPr>
      </w:pPr>
      <w:bookmarkStart w:id="9" w:name="_Toc364241475"/>
      <w:r>
        <w:rPr>
          <w:rFonts w:ascii="Times New Roman" w:hAnsi="Times New Roman"/>
          <w:color w:val="auto"/>
          <w:sz w:val="24"/>
          <w:szCs w:val="24"/>
        </w:rPr>
        <w:t xml:space="preserve">8. </w:t>
      </w:r>
      <w:r w:rsidR="00AB6123" w:rsidRPr="00CA6641">
        <w:rPr>
          <w:rFonts w:ascii="Times New Roman" w:hAnsi="Times New Roman"/>
          <w:color w:val="auto"/>
          <w:sz w:val="24"/>
          <w:szCs w:val="24"/>
        </w:rPr>
        <w:t>Ответственность работников Учреждения</w:t>
      </w:r>
      <w:bookmarkEnd w:id="9"/>
    </w:p>
    <w:p w:rsidR="007C1D98" w:rsidRPr="00006FFE" w:rsidRDefault="007C1D98" w:rsidP="007C1D98">
      <w:pPr>
        <w:spacing w:after="0" w:line="240" w:lineRule="auto"/>
        <w:rPr>
          <w:rFonts w:ascii="Times New Roman" w:hAnsi="Times New Roman"/>
          <w:sz w:val="24"/>
          <w:szCs w:val="24"/>
        </w:rPr>
      </w:pPr>
    </w:p>
    <w:p w:rsidR="00AB6123" w:rsidRPr="00CA6641" w:rsidRDefault="005403BD" w:rsidP="007C1D98">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8.1. </w:t>
      </w:r>
      <w:r w:rsidR="00AB6123" w:rsidRPr="00CA6641">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6123" w:rsidRPr="00CA6641" w:rsidRDefault="005403BD" w:rsidP="0080040C">
      <w:pPr>
        <w:pStyle w:val="a7"/>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8.2. </w:t>
      </w:r>
      <w:r w:rsidR="00AB6123" w:rsidRPr="00CA6641">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sectPr w:rsidR="00AB6123" w:rsidRPr="00CA6641" w:rsidSect="007A2CF8">
      <w:foot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3A" w:rsidRDefault="00D37F3A" w:rsidP="00971516">
      <w:pPr>
        <w:spacing w:after="0" w:line="240" w:lineRule="auto"/>
      </w:pPr>
      <w:r>
        <w:separator/>
      </w:r>
    </w:p>
  </w:endnote>
  <w:endnote w:type="continuationSeparator" w:id="0">
    <w:p w:rsidR="00D37F3A" w:rsidRDefault="00D37F3A" w:rsidP="0097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C" w:rsidRDefault="00C03AC8">
    <w:pPr>
      <w:pStyle w:val="ac"/>
      <w:jc w:val="center"/>
    </w:pPr>
    <w:r>
      <w:fldChar w:fldCharType="begin"/>
    </w:r>
    <w:r>
      <w:instrText xml:space="preserve"> PAGE   \* MERGEFORMAT </w:instrText>
    </w:r>
    <w:r>
      <w:fldChar w:fldCharType="separate"/>
    </w:r>
    <w:r w:rsidR="003725F7">
      <w:rPr>
        <w:noProof/>
      </w:rPr>
      <w:t>1</w:t>
    </w:r>
    <w:r>
      <w:rPr>
        <w:noProof/>
      </w:rPr>
      <w:fldChar w:fldCharType="end"/>
    </w:r>
  </w:p>
  <w:p w:rsidR="008E698A" w:rsidRDefault="008E69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3A" w:rsidRDefault="00D37F3A" w:rsidP="00971516">
      <w:pPr>
        <w:spacing w:after="0" w:line="240" w:lineRule="auto"/>
      </w:pPr>
      <w:r>
        <w:separator/>
      </w:r>
    </w:p>
  </w:footnote>
  <w:footnote w:type="continuationSeparator" w:id="0">
    <w:p w:rsidR="00D37F3A" w:rsidRDefault="00D37F3A" w:rsidP="00971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CA6"/>
    <w:multiLevelType w:val="hybridMultilevel"/>
    <w:tmpl w:val="7BCE2A46"/>
    <w:lvl w:ilvl="0" w:tplc="4280A6FE">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273F2"/>
    <w:multiLevelType w:val="hybridMultilevel"/>
    <w:tmpl w:val="B7A0FE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D1B721C"/>
    <w:multiLevelType w:val="multilevel"/>
    <w:tmpl w:val="B4FE0492"/>
    <w:lvl w:ilvl="0">
      <w:start w:val="5"/>
      <w:numFmt w:val="decimal"/>
      <w:lvlText w:val="%1."/>
      <w:lvlJc w:val="left"/>
      <w:pPr>
        <w:ind w:left="480" w:hanging="480"/>
      </w:pPr>
      <w:rPr>
        <w:rFonts w:hint="default"/>
        <w:color w:val="000000"/>
      </w:rPr>
    </w:lvl>
    <w:lvl w:ilvl="1">
      <w:start w:val="30"/>
      <w:numFmt w:val="decimal"/>
      <w:lvlText w:val="%1.%2."/>
      <w:lvlJc w:val="left"/>
      <w:pPr>
        <w:ind w:left="906"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13485974"/>
    <w:multiLevelType w:val="multilevel"/>
    <w:tmpl w:val="E44CD350"/>
    <w:lvl w:ilvl="0">
      <w:start w:val="1"/>
      <w:numFmt w:val="decimal"/>
      <w:lvlText w:val="%1."/>
      <w:lvlJc w:val="left"/>
      <w:pPr>
        <w:ind w:left="1069" w:hanging="360"/>
      </w:pPr>
      <w:rPr>
        <w:rFonts w:cs="Times New Roman" w:hint="default"/>
        <w:color w:val="FF6600"/>
      </w:rPr>
    </w:lvl>
    <w:lvl w:ilvl="1">
      <w:start w:val="1"/>
      <w:numFmt w:val="decimal"/>
      <w:isLgl/>
      <w:lvlText w:val="%1.%2."/>
      <w:lvlJc w:val="left"/>
      <w:pPr>
        <w:ind w:left="2014" w:hanging="1305"/>
      </w:pPr>
      <w:rPr>
        <w:rFonts w:cs="Times New Roman" w:hint="default"/>
        <w:i w:val="0"/>
        <w:strike w:val="0"/>
        <w:color w:val="FF6600"/>
      </w:rPr>
    </w:lvl>
    <w:lvl w:ilvl="2">
      <w:start w:val="1"/>
      <w:numFmt w:val="decimal"/>
      <w:isLgl/>
      <w:lvlText w:val="%1.%2.%3."/>
      <w:lvlJc w:val="left"/>
      <w:pPr>
        <w:ind w:left="2014" w:hanging="1305"/>
      </w:pPr>
      <w:rPr>
        <w:rFonts w:cs="Times New Roman" w:hint="default"/>
      </w:rPr>
    </w:lvl>
    <w:lvl w:ilvl="3">
      <w:start w:val="1"/>
      <w:numFmt w:val="decimal"/>
      <w:isLgl/>
      <w:lvlText w:val="%1.%2.%3.%4."/>
      <w:lvlJc w:val="left"/>
      <w:pPr>
        <w:ind w:left="2014" w:hanging="1305"/>
      </w:pPr>
      <w:rPr>
        <w:rFonts w:cs="Times New Roman" w:hint="default"/>
      </w:rPr>
    </w:lvl>
    <w:lvl w:ilvl="4">
      <w:start w:val="1"/>
      <w:numFmt w:val="decimal"/>
      <w:isLgl/>
      <w:lvlText w:val="%1.%2.%3.%4.%5."/>
      <w:lvlJc w:val="left"/>
      <w:pPr>
        <w:ind w:left="2014" w:hanging="130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4572604E"/>
    <w:multiLevelType w:val="hybridMultilevel"/>
    <w:tmpl w:val="A5E60F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53E11B8F"/>
    <w:multiLevelType w:val="hybridMultilevel"/>
    <w:tmpl w:val="005C4650"/>
    <w:lvl w:ilvl="0" w:tplc="BFEC3464">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B4213D"/>
    <w:multiLevelType w:val="hybridMultilevel"/>
    <w:tmpl w:val="3F68FC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516"/>
    <w:rsid w:val="00006FFE"/>
    <w:rsid w:val="00024C3E"/>
    <w:rsid w:val="00040FDB"/>
    <w:rsid w:val="00074214"/>
    <w:rsid w:val="00086EE7"/>
    <w:rsid w:val="00094DAA"/>
    <w:rsid w:val="000A5402"/>
    <w:rsid w:val="000B3644"/>
    <w:rsid w:val="000C1043"/>
    <w:rsid w:val="000E3E70"/>
    <w:rsid w:val="000F3F17"/>
    <w:rsid w:val="000F5851"/>
    <w:rsid w:val="001115AF"/>
    <w:rsid w:val="001728AF"/>
    <w:rsid w:val="00176060"/>
    <w:rsid w:val="001805F3"/>
    <w:rsid w:val="001B0CD8"/>
    <w:rsid w:val="001C00F0"/>
    <w:rsid w:val="001F245C"/>
    <w:rsid w:val="0025409F"/>
    <w:rsid w:val="00276FD5"/>
    <w:rsid w:val="002850B2"/>
    <w:rsid w:val="002E7DC2"/>
    <w:rsid w:val="002F1D6E"/>
    <w:rsid w:val="00320EE9"/>
    <w:rsid w:val="0032284D"/>
    <w:rsid w:val="003342C3"/>
    <w:rsid w:val="00346735"/>
    <w:rsid w:val="00370707"/>
    <w:rsid w:val="003725F7"/>
    <w:rsid w:val="00387EB8"/>
    <w:rsid w:val="0039049D"/>
    <w:rsid w:val="003A106C"/>
    <w:rsid w:val="003A7115"/>
    <w:rsid w:val="003B71D2"/>
    <w:rsid w:val="003E7828"/>
    <w:rsid w:val="003F27C6"/>
    <w:rsid w:val="00433F93"/>
    <w:rsid w:val="004559C6"/>
    <w:rsid w:val="00455AB6"/>
    <w:rsid w:val="004618E2"/>
    <w:rsid w:val="0046486D"/>
    <w:rsid w:val="0046771D"/>
    <w:rsid w:val="004A06BA"/>
    <w:rsid w:val="004B0DF5"/>
    <w:rsid w:val="004D5FCC"/>
    <w:rsid w:val="004F0718"/>
    <w:rsid w:val="005055A1"/>
    <w:rsid w:val="005403BD"/>
    <w:rsid w:val="00581F41"/>
    <w:rsid w:val="00582A76"/>
    <w:rsid w:val="005A7AC0"/>
    <w:rsid w:val="005B6532"/>
    <w:rsid w:val="005D0B9B"/>
    <w:rsid w:val="00600752"/>
    <w:rsid w:val="00614591"/>
    <w:rsid w:val="00625336"/>
    <w:rsid w:val="00627E57"/>
    <w:rsid w:val="006327A0"/>
    <w:rsid w:val="00646E05"/>
    <w:rsid w:val="00663023"/>
    <w:rsid w:val="00664B01"/>
    <w:rsid w:val="00665C9B"/>
    <w:rsid w:val="00686090"/>
    <w:rsid w:val="006D5C5A"/>
    <w:rsid w:val="0071721A"/>
    <w:rsid w:val="0073660F"/>
    <w:rsid w:val="00757767"/>
    <w:rsid w:val="007643BF"/>
    <w:rsid w:val="007715C1"/>
    <w:rsid w:val="00775B7D"/>
    <w:rsid w:val="007A2CF8"/>
    <w:rsid w:val="007B4409"/>
    <w:rsid w:val="007C0292"/>
    <w:rsid w:val="007C1D98"/>
    <w:rsid w:val="007C4262"/>
    <w:rsid w:val="007C50D5"/>
    <w:rsid w:val="007D3EA1"/>
    <w:rsid w:val="007D6987"/>
    <w:rsid w:val="007E5E68"/>
    <w:rsid w:val="0080040C"/>
    <w:rsid w:val="00804921"/>
    <w:rsid w:val="008103B3"/>
    <w:rsid w:val="00834105"/>
    <w:rsid w:val="0083622A"/>
    <w:rsid w:val="008920A6"/>
    <w:rsid w:val="008A45B1"/>
    <w:rsid w:val="008E4588"/>
    <w:rsid w:val="008E526D"/>
    <w:rsid w:val="008E65B2"/>
    <w:rsid w:val="008E698A"/>
    <w:rsid w:val="008E6A1F"/>
    <w:rsid w:val="00903FDE"/>
    <w:rsid w:val="009139DE"/>
    <w:rsid w:val="00922009"/>
    <w:rsid w:val="00935249"/>
    <w:rsid w:val="009373DA"/>
    <w:rsid w:val="009644EC"/>
    <w:rsid w:val="009673C2"/>
    <w:rsid w:val="00971516"/>
    <w:rsid w:val="009767EE"/>
    <w:rsid w:val="0099612E"/>
    <w:rsid w:val="009B40AC"/>
    <w:rsid w:val="009C38B8"/>
    <w:rsid w:val="009E2B1E"/>
    <w:rsid w:val="00A11655"/>
    <w:rsid w:val="00A14893"/>
    <w:rsid w:val="00A3119B"/>
    <w:rsid w:val="00A315BD"/>
    <w:rsid w:val="00A37E39"/>
    <w:rsid w:val="00A6492B"/>
    <w:rsid w:val="00AB36FE"/>
    <w:rsid w:val="00AB6123"/>
    <w:rsid w:val="00AC3576"/>
    <w:rsid w:val="00AE7A11"/>
    <w:rsid w:val="00B0477C"/>
    <w:rsid w:val="00B13E32"/>
    <w:rsid w:val="00B14F7E"/>
    <w:rsid w:val="00B3134E"/>
    <w:rsid w:val="00B4577F"/>
    <w:rsid w:val="00B5617E"/>
    <w:rsid w:val="00B768EF"/>
    <w:rsid w:val="00B87B3C"/>
    <w:rsid w:val="00B92761"/>
    <w:rsid w:val="00BC0A71"/>
    <w:rsid w:val="00BD21F2"/>
    <w:rsid w:val="00BF018F"/>
    <w:rsid w:val="00C03AC8"/>
    <w:rsid w:val="00C252C1"/>
    <w:rsid w:val="00C36BE5"/>
    <w:rsid w:val="00C63F26"/>
    <w:rsid w:val="00C73365"/>
    <w:rsid w:val="00C738FC"/>
    <w:rsid w:val="00C869D5"/>
    <w:rsid w:val="00C921A5"/>
    <w:rsid w:val="00CA6641"/>
    <w:rsid w:val="00CB15E2"/>
    <w:rsid w:val="00CB4273"/>
    <w:rsid w:val="00CB58F2"/>
    <w:rsid w:val="00CC2292"/>
    <w:rsid w:val="00D0098B"/>
    <w:rsid w:val="00D04B29"/>
    <w:rsid w:val="00D33598"/>
    <w:rsid w:val="00D37F3A"/>
    <w:rsid w:val="00D7756C"/>
    <w:rsid w:val="00DA4E29"/>
    <w:rsid w:val="00DA6AA7"/>
    <w:rsid w:val="00DF4464"/>
    <w:rsid w:val="00E254FF"/>
    <w:rsid w:val="00E4130E"/>
    <w:rsid w:val="00E439EF"/>
    <w:rsid w:val="00E56F86"/>
    <w:rsid w:val="00E61230"/>
    <w:rsid w:val="00E6262D"/>
    <w:rsid w:val="00E75DDC"/>
    <w:rsid w:val="00E84333"/>
    <w:rsid w:val="00E92A56"/>
    <w:rsid w:val="00EA443E"/>
    <w:rsid w:val="00EA7FA7"/>
    <w:rsid w:val="00EB4BE7"/>
    <w:rsid w:val="00EB6155"/>
    <w:rsid w:val="00ED2F1C"/>
    <w:rsid w:val="00EE1345"/>
    <w:rsid w:val="00EE6CD2"/>
    <w:rsid w:val="00F1011C"/>
    <w:rsid w:val="00F11DB1"/>
    <w:rsid w:val="00F32D60"/>
    <w:rsid w:val="00F44158"/>
    <w:rsid w:val="00F44CF9"/>
    <w:rsid w:val="00F63D44"/>
    <w:rsid w:val="00F818A7"/>
    <w:rsid w:val="00F97D01"/>
    <w:rsid w:val="00FB04C6"/>
    <w:rsid w:val="00FB4716"/>
    <w:rsid w:val="00FC0AC5"/>
    <w:rsid w:val="00FD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516"/>
    <w:pPr>
      <w:spacing w:after="200" w:line="276" w:lineRule="auto"/>
    </w:pPr>
    <w:rPr>
      <w:sz w:val="22"/>
      <w:szCs w:val="22"/>
      <w:lang w:eastAsia="en-US"/>
    </w:rPr>
  </w:style>
  <w:style w:type="paragraph" w:styleId="1">
    <w:name w:val="heading 1"/>
    <w:basedOn w:val="a"/>
    <w:next w:val="a"/>
    <w:link w:val="10"/>
    <w:uiPriority w:val="99"/>
    <w:qFormat/>
    <w:rsid w:val="0097151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7151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1516"/>
    <w:rPr>
      <w:rFonts w:ascii="Cambria" w:hAnsi="Cambria" w:cs="Times New Roman"/>
      <w:b/>
      <w:bCs/>
      <w:color w:val="365F91"/>
      <w:sz w:val="28"/>
      <w:szCs w:val="28"/>
    </w:rPr>
  </w:style>
  <w:style w:type="character" w:customStyle="1" w:styleId="20">
    <w:name w:val="Заголовок 2 Знак"/>
    <w:link w:val="2"/>
    <w:uiPriority w:val="99"/>
    <w:locked/>
    <w:rsid w:val="00971516"/>
    <w:rPr>
      <w:rFonts w:ascii="Cambria" w:hAnsi="Cambria" w:cs="Times New Roman"/>
      <w:b/>
      <w:bCs/>
      <w:color w:val="4F81BD"/>
      <w:sz w:val="26"/>
      <w:szCs w:val="26"/>
    </w:rPr>
  </w:style>
  <w:style w:type="paragraph" w:styleId="a3">
    <w:name w:val="footnote text"/>
    <w:basedOn w:val="a"/>
    <w:link w:val="a4"/>
    <w:uiPriority w:val="99"/>
    <w:rsid w:val="00971516"/>
    <w:pPr>
      <w:spacing w:after="0" w:line="240" w:lineRule="auto"/>
    </w:pPr>
    <w:rPr>
      <w:sz w:val="20"/>
      <w:szCs w:val="20"/>
    </w:rPr>
  </w:style>
  <w:style w:type="character" w:customStyle="1" w:styleId="a4">
    <w:name w:val="Текст сноски Знак"/>
    <w:link w:val="a3"/>
    <w:uiPriority w:val="99"/>
    <w:locked/>
    <w:rsid w:val="00971516"/>
    <w:rPr>
      <w:rFonts w:ascii="Calibri" w:eastAsia="Times New Roman" w:hAnsi="Calibri" w:cs="Times New Roman"/>
      <w:sz w:val="20"/>
      <w:szCs w:val="20"/>
    </w:rPr>
  </w:style>
  <w:style w:type="character" w:styleId="a5">
    <w:name w:val="footnote reference"/>
    <w:uiPriority w:val="99"/>
    <w:semiHidden/>
    <w:rsid w:val="00971516"/>
    <w:rPr>
      <w:rFonts w:cs="Times New Roman"/>
      <w:vertAlign w:val="superscript"/>
    </w:rPr>
  </w:style>
  <w:style w:type="character" w:styleId="a6">
    <w:name w:val="Hyperlink"/>
    <w:uiPriority w:val="99"/>
    <w:rsid w:val="00971516"/>
    <w:rPr>
      <w:rFonts w:cs="Times New Roman"/>
      <w:color w:val="0000FF"/>
      <w:u w:val="single"/>
    </w:rPr>
  </w:style>
  <w:style w:type="paragraph" w:styleId="a7">
    <w:name w:val="List Paragraph"/>
    <w:basedOn w:val="a"/>
    <w:uiPriority w:val="99"/>
    <w:qFormat/>
    <w:rsid w:val="00971516"/>
    <w:pPr>
      <w:ind w:left="720"/>
      <w:contextualSpacing/>
    </w:pPr>
  </w:style>
  <w:style w:type="paragraph" w:styleId="a8">
    <w:name w:val="TOC Heading"/>
    <w:basedOn w:val="1"/>
    <w:next w:val="a"/>
    <w:uiPriority w:val="99"/>
    <w:qFormat/>
    <w:rsid w:val="00971516"/>
    <w:pPr>
      <w:outlineLvl w:val="9"/>
    </w:pPr>
    <w:rPr>
      <w:lang w:eastAsia="ru-RU"/>
    </w:rPr>
  </w:style>
  <w:style w:type="paragraph" w:styleId="21">
    <w:name w:val="toc 2"/>
    <w:basedOn w:val="a"/>
    <w:next w:val="a"/>
    <w:autoRedefine/>
    <w:uiPriority w:val="99"/>
    <w:rsid w:val="003F27C6"/>
    <w:pPr>
      <w:tabs>
        <w:tab w:val="left" w:pos="660"/>
        <w:tab w:val="right" w:leader="dot" w:pos="10195"/>
      </w:tabs>
      <w:spacing w:after="0" w:line="240" w:lineRule="auto"/>
      <w:ind w:firstLine="709"/>
    </w:pPr>
    <w:rPr>
      <w:rFonts w:ascii="Times New Roman" w:hAnsi="Times New Roman"/>
      <w:sz w:val="24"/>
      <w:szCs w:val="24"/>
    </w:rPr>
  </w:style>
  <w:style w:type="paragraph" w:styleId="a9">
    <w:name w:val="No Spacing"/>
    <w:uiPriority w:val="99"/>
    <w:qFormat/>
    <w:rsid w:val="00971516"/>
    <w:rPr>
      <w:sz w:val="22"/>
      <w:szCs w:val="22"/>
      <w:lang w:eastAsia="en-US"/>
    </w:rPr>
  </w:style>
  <w:style w:type="paragraph" w:styleId="aa">
    <w:name w:val="header"/>
    <w:basedOn w:val="a"/>
    <w:link w:val="ab"/>
    <w:uiPriority w:val="99"/>
    <w:semiHidden/>
    <w:unhideWhenUsed/>
    <w:rsid w:val="008E698A"/>
    <w:pPr>
      <w:tabs>
        <w:tab w:val="center" w:pos="4677"/>
        <w:tab w:val="right" w:pos="9355"/>
      </w:tabs>
    </w:pPr>
  </w:style>
  <w:style w:type="character" w:customStyle="1" w:styleId="ab">
    <w:name w:val="Верхний колонтитул Знак"/>
    <w:link w:val="aa"/>
    <w:uiPriority w:val="99"/>
    <w:semiHidden/>
    <w:rsid w:val="008E698A"/>
    <w:rPr>
      <w:sz w:val="22"/>
      <w:szCs w:val="22"/>
      <w:lang w:eastAsia="en-US"/>
    </w:rPr>
  </w:style>
  <w:style w:type="paragraph" w:styleId="ac">
    <w:name w:val="footer"/>
    <w:basedOn w:val="a"/>
    <w:link w:val="ad"/>
    <w:uiPriority w:val="99"/>
    <w:unhideWhenUsed/>
    <w:rsid w:val="008E698A"/>
    <w:pPr>
      <w:tabs>
        <w:tab w:val="center" w:pos="4677"/>
        <w:tab w:val="right" w:pos="9355"/>
      </w:tabs>
    </w:pPr>
  </w:style>
  <w:style w:type="character" w:customStyle="1" w:styleId="ad">
    <w:name w:val="Нижний колонтитул Знак"/>
    <w:link w:val="ac"/>
    <w:uiPriority w:val="99"/>
    <w:rsid w:val="008E698A"/>
    <w:rPr>
      <w:sz w:val="22"/>
      <w:szCs w:val="22"/>
      <w:lang w:eastAsia="en-US"/>
    </w:rPr>
  </w:style>
  <w:style w:type="paragraph" w:customStyle="1" w:styleId="Default">
    <w:name w:val="Default"/>
    <w:rsid w:val="00F32D60"/>
    <w:pPr>
      <w:autoSpaceDE w:val="0"/>
      <w:autoSpaceDN w:val="0"/>
      <w:adjustRightInd w:val="0"/>
    </w:pPr>
    <w:rPr>
      <w:rFonts w:ascii="Times New Roman" w:hAnsi="Times New Roman"/>
      <w:color w:val="000000"/>
      <w:sz w:val="24"/>
      <w:szCs w:val="24"/>
    </w:rPr>
  </w:style>
  <w:style w:type="paragraph" w:customStyle="1" w:styleId="1-21">
    <w:name w:val="Средняя сетка 1 - Акцент 21"/>
    <w:basedOn w:val="a"/>
    <w:uiPriority w:val="34"/>
    <w:qFormat/>
    <w:rsid w:val="00B5617E"/>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64D5EOFtFH" TargetMode="External"/><Relationship Id="rId4" Type="http://schemas.microsoft.com/office/2007/relationships/stylesWithEffects" Target="stylesWithEffect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F548-79CD-4B58-9F8D-57BB996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6825</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Debs</Company>
  <LinksUpToDate>false</LinksUpToDate>
  <CharactersWithSpaces>45637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ДЭБС</cp:lastModifiedBy>
  <cp:revision>5</cp:revision>
  <cp:lastPrinted>2014-09-30T05:42:00Z</cp:lastPrinted>
  <dcterms:created xsi:type="dcterms:W3CDTF">2018-05-14T12:42:00Z</dcterms:created>
  <dcterms:modified xsi:type="dcterms:W3CDTF">2018-05-24T08:06:00Z</dcterms:modified>
</cp:coreProperties>
</file>