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928"/>
        <w:gridCol w:w="4648"/>
      </w:tblGrid>
      <w:tr w:rsidR="005E2334" w:rsidRPr="00B50C88" w:rsidTr="00AC2C81">
        <w:tc>
          <w:tcPr>
            <w:tcW w:w="4928" w:type="dxa"/>
          </w:tcPr>
          <w:p w:rsidR="005E2334" w:rsidRPr="00982478" w:rsidRDefault="005E2334" w:rsidP="00772643">
            <w:pPr>
              <w:tabs>
                <w:tab w:val="left" w:pos="410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СОГЛАСОВАНО</w:t>
            </w:r>
          </w:p>
          <w:p w:rsidR="005E2334" w:rsidRPr="00982478" w:rsidRDefault="005E2334" w:rsidP="00772643">
            <w:pPr>
              <w:tabs>
                <w:tab w:val="left" w:pos="410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Протокол заседания профсоюзного </w:t>
            </w:r>
            <w:r w:rsidR="00AC2C81" w:rsidRPr="00982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Pr="00982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омитета</w:t>
            </w:r>
          </w:p>
          <w:p w:rsidR="005E2334" w:rsidRPr="00982478" w:rsidRDefault="00B50C88" w:rsidP="00772643">
            <w:pPr>
              <w:tabs>
                <w:tab w:val="left" w:pos="410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10</w:t>
            </w:r>
            <w:r w:rsidR="00982478" w:rsidRPr="00982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.10</w:t>
            </w:r>
            <w:r w:rsidR="005E2334" w:rsidRPr="00982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.2014 г. № </w:t>
            </w:r>
            <w:r w:rsidR="00982478" w:rsidRPr="00982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</w:t>
            </w:r>
          </w:p>
        </w:tc>
        <w:tc>
          <w:tcPr>
            <w:tcW w:w="4648" w:type="dxa"/>
          </w:tcPr>
          <w:p w:rsidR="005E2334" w:rsidRPr="00982478" w:rsidRDefault="00AC2C81" w:rsidP="00772643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   </w:t>
            </w:r>
            <w:r w:rsidR="005E2334" w:rsidRPr="00982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82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УТВЕРЖДЕНО</w:t>
            </w:r>
          </w:p>
          <w:p w:rsidR="005E2334" w:rsidRPr="00982478" w:rsidRDefault="00AC2C81" w:rsidP="00772643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  </w:t>
            </w:r>
            <w:r w:rsidR="005E2334" w:rsidRPr="00982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приказом директора</w:t>
            </w:r>
          </w:p>
          <w:p w:rsidR="005E2334" w:rsidRPr="00982478" w:rsidRDefault="00AC2C81" w:rsidP="00772643">
            <w:pPr>
              <w:tabs>
                <w:tab w:val="left" w:pos="324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2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 </w:t>
            </w:r>
            <w:r w:rsidR="005E2334" w:rsidRPr="00982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от «</w:t>
            </w:r>
            <w:r w:rsidR="00B5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="00982478" w:rsidRPr="00982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 октября</w:t>
            </w:r>
            <w:r w:rsidR="005E2334" w:rsidRPr="00982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2014 № </w:t>
            </w:r>
            <w:r w:rsidR="00982478" w:rsidRPr="00982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  <w:r w:rsidR="00882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</w:tbl>
    <w:p w:rsidR="002668FA" w:rsidRPr="00F45F04" w:rsidRDefault="002668FA" w:rsidP="002668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E2334" w:rsidRPr="00F45F04" w:rsidRDefault="005E2334" w:rsidP="002668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E2334" w:rsidRPr="00F45F04" w:rsidRDefault="005E2334" w:rsidP="001065D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5D9" w:rsidRDefault="002668FA" w:rsidP="001B585D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hAnsi="Times New Roman" w:cs="Times New Roman"/>
          <w:sz w:val="24"/>
          <w:szCs w:val="24"/>
          <w:lang w:val="ru-RU"/>
        </w:rPr>
      </w:pPr>
      <w:r w:rsidRPr="00F45F0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Положение</w:t>
      </w:r>
    </w:p>
    <w:p w:rsidR="002668FA" w:rsidRPr="001065D9" w:rsidRDefault="001B585D" w:rsidP="001B5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="00FF06FC" w:rsidRPr="00F45F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668FA" w:rsidRPr="00F45F04">
        <w:rPr>
          <w:rFonts w:ascii="Times New Roman" w:hAnsi="Times New Roman" w:cs="Times New Roman"/>
          <w:b/>
          <w:bCs/>
          <w:sz w:val="24"/>
          <w:szCs w:val="24"/>
          <w:lang w:val="ru-RU"/>
        </w:rPr>
        <w:t>време</w:t>
      </w:r>
      <w:r w:rsidR="00700576" w:rsidRPr="00F45F04">
        <w:rPr>
          <w:rFonts w:ascii="Times New Roman" w:hAnsi="Times New Roman" w:cs="Times New Roman"/>
          <w:b/>
          <w:bCs/>
          <w:sz w:val="24"/>
          <w:szCs w:val="24"/>
          <w:lang w:val="ru-RU"/>
        </w:rPr>
        <w:t>нной т</w:t>
      </w:r>
      <w:r w:rsidR="001065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ворческой группе педагогических </w:t>
      </w:r>
      <w:r w:rsidR="00700576" w:rsidRPr="00F45F0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работников</w:t>
      </w:r>
    </w:p>
    <w:p w:rsidR="002668FA" w:rsidRPr="001B585D" w:rsidRDefault="002668FA" w:rsidP="001B5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668FA" w:rsidRPr="001B585D" w:rsidRDefault="002668FA" w:rsidP="002668FA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D6867" w:rsidRPr="002D6CE3" w:rsidRDefault="005D6867" w:rsidP="002D6CE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CE3">
        <w:rPr>
          <w:rFonts w:ascii="Times New Roman" w:hAnsi="Times New Roman" w:cs="Times New Roman"/>
          <w:sz w:val="24"/>
          <w:szCs w:val="24"/>
          <w:lang w:val="ru-RU"/>
        </w:rPr>
        <w:t>1. Настоящее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 положение определяет порядок </w:t>
      </w:r>
      <w:r w:rsidR="00292D9E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работы 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>временных творческих г</w:t>
      </w:r>
      <w:r w:rsidR="000373BE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рупп </w:t>
      </w:r>
      <w:r w:rsidRPr="002D6C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педагогических </w:t>
      </w:r>
      <w:r w:rsidR="000373BE" w:rsidRPr="002D6C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</w:t>
      </w:r>
      <w:r w:rsidR="000373BE" w:rsidRPr="002D6CE3">
        <w:rPr>
          <w:rFonts w:ascii="Times New Roman" w:hAnsi="Times New Roman" w:cs="Times New Roman"/>
          <w:sz w:val="24"/>
          <w:szCs w:val="24"/>
          <w:lang w:val="ru-RU"/>
        </w:rPr>
        <w:t>ботников</w:t>
      </w:r>
      <w:r w:rsidR="001065D9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91E82" w:rsidRPr="002D6CE3">
        <w:rPr>
          <w:rFonts w:ascii="Times New Roman" w:hAnsi="Times New Roman" w:cs="Times New Roman"/>
          <w:sz w:val="24"/>
          <w:szCs w:val="24"/>
          <w:lang w:val="ru-RU"/>
        </w:rPr>
        <w:t>далее</w:t>
      </w:r>
      <w:r w:rsidR="00E972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1E82" w:rsidRPr="002D6CE3">
        <w:rPr>
          <w:rFonts w:ascii="Times New Roman" w:hAnsi="Times New Roman" w:cs="Times New Roman"/>
          <w:sz w:val="24"/>
          <w:szCs w:val="24"/>
          <w:lang w:val="ru-RU"/>
        </w:rPr>
        <w:t>- творческая группа)</w:t>
      </w:r>
      <w:r w:rsidR="000373BE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1152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="00B91FE3" w:rsidRPr="002D6CE3">
        <w:rPr>
          <w:rFonts w:ascii="Times New Roman" w:hAnsi="Times New Roman" w:cs="Times New Roman"/>
          <w:sz w:val="24"/>
          <w:szCs w:val="24"/>
          <w:lang w:val="ru-RU"/>
        </w:rPr>
        <w:t>автономного образовательного учреждения дополнительного образования детей «Детская эколого-биологическая станция»</w:t>
      </w:r>
      <w:r w:rsidR="009E3020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 (далее – у</w:t>
      </w:r>
      <w:r w:rsidR="00C25034" w:rsidRPr="002D6CE3">
        <w:rPr>
          <w:rFonts w:ascii="Times New Roman" w:hAnsi="Times New Roman" w:cs="Times New Roman"/>
          <w:sz w:val="24"/>
          <w:szCs w:val="24"/>
          <w:lang w:val="ru-RU"/>
        </w:rPr>
        <w:t>чреждение)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D6867" w:rsidRPr="002D6CE3" w:rsidRDefault="005D6867" w:rsidP="002D6CE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CE3">
        <w:rPr>
          <w:rFonts w:ascii="Times New Roman" w:hAnsi="Times New Roman" w:cs="Times New Roman"/>
          <w:sz w:val="24"/>
          <w:szCs w:val="24"/>
          <w:lang w:val="ru-RU"/>
        </w:rPr>
        <w:t>Творческая группа - это профес</w:t>
      </w:r>
      <w:r w:rsidR="00A57E5B" w:rsidRPr="002D6CE3">
        <w:rPr>
          <w:rFonts w:ascii="Times New Roman" w:hAnsi="Times New Roman" w:cs="Times New Roman"/>
          <w:sz w:val="24"/>
          <w:szCs w:val="24"/>
          <w:lang w:val="ru-RU"/>
        </w:rPr>
        <w:t>сиональное объединение педагогических работников</w:t>
      </w:r>
      <w:r w:rsidRPr="002D6CE3">
        <w:rPr>
          <w:rFonts w:ascii="Times New Roman" w:hAnsi="Times New Roman" w:cs="Times New Roman"/>
          <w:sz w:val="24"/>
          <w:szCs w:val="24"/>
          <w:lang w:val="ru-RU"/>
        </w:rPr>
        <w:t>, заинтересованных в форме коллективного сотрудничества по изучению, разработке и обобщению материалов по заявленной тематике с целью поиска оптимальных путей развития изучаемой темы.</w:t>
      </w:r>
    </w:p>
    <w:p w:rsidR="009E3020" w:rsidRPr="002D6CE3" w:rsidRDefault="009E3020" w:rsidP="002D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="00BE0B1F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Деятельность</w:t>
      </w: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творческой</w:t>
      </w:r>
      <w:r w:rsidR="00BE0B1F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группы основывается на педагогическом анализе, прогнозировании и планировании образовательного процесса в соответствии с направлениями опытно-экспериментальной и </w:t>
      </w:r>
      <w:r w:rsidR="00A57E5B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инновационной деятельности учреждения</w:t>
      </w:r>
      <w:r w:rsidR="00BE0B1F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BE0B1F" w:rsidRPr="002D6CE3" w:rsidRDefault="009E3020" w:rsidP="002D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BE0B1F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7645EB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E0B1F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направления деятельности, содержание, формы и методы работы временной творческой группы определяются его членами в соотве</w:t>
      </w: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тствии с целями и задачами учреждения</w:t>
      </w:r>
      <w:r w:rsidR="00A57E5B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утверждаются методическим объединением педагогов дополнительного образования</w:t>
      </w:r>
      <w:r w:rsidR="00BE0B1F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F45F04" w:rsidRPr="002D6CE3" w:rsidRDefault="00F45F04" w:rsidP="002D6C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="007645EB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деятельности</w:t>
      </w:r>
      <w:r w:rsidR="004B5943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творческой группы:</w:t>
      </w:r>
    </w:p>
    <w:p w:rsidR="00F45F04" w:rsidRPr="002D6CE3" w:rsidRDefault="00F45F04" w:rsidP="002D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</w:t>
      </w:r>
      <w:r w:rsidR="007645EB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Диагностика потребностей в изме</w:t>
      </w:r>
      <w:r w:rsidR="002F0E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нении образовательной практики;</w:t>
      </w:r>
    </w:p>
    <w:p w:rsidR="00F45F04" w:rsidRPr="002D6CE3" w:rsidRDefault="00F45F04" w:rsidP="002D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</w:t>
      </w:r>
      <w:r w:rsidR="007645EB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</w:t>
      </w:r>
      <w:r w:rsidR="002F0E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ирование и анализ деятельности;</w:t>
      </w:r>
    </w:p>
    <w:p w:rsidR="00F45F04" w:rsidRPr="002D6CE3" w:rsidRDefault="00F45F04" w:rsidP="002D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</w:t>
      </w:r>
      <w:r w:rsidR="007645EB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рекомендаций, положений о содержании, методах и формах организации педагогической деятельности; повышение эффе</w:t>
      </w:r>
      <w:r w:rsidR="004B5943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ктивности уровня организации учебно-воспитательной работы</w:t>
      </w:r>
      <w:r w:rsidR="002F0E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45F04" w:rsidRPr="002D6CE3" w:rsidRDefault="001065D9" w:rsidP="002D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F45F04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</w:t>
      </w:r>
      <w:r w:rsidR="007645EB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45F04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основных направлений и форм активизации познавательной, научно - исследовате</w:t>
      </w:r>
      <w:r w:rsidR="002F0E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льской деятельности обучающихся;</w:t>
      </w:r>
    </w:p>
    <w:p w:rsidR="00CF4108" w:rsidRPr="002D6CE3" w:rsidRDefault="00D578C6" w:rsidP="002D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4.5</w:t>
      </w:r>
      <w:r w:rsidR="00285B45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CF4108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Изучение, обобщение, пропаганда педагогического опыта, создание банка данных продуктов инновационной (в том числе </w:t>
      </w:r>
      <w:r w:rsidR="002F0E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экспериментальной) деятельности;</w:t>
      </w:r>
    </w:p>
    <w:p w:rsidR="00F45F04" w:rsidRPr="002D6CE3" w:rsidRDefault="001065D9" w:rsidP="002D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F45F04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.6.</w:t>
      </w:r>
      <w:r w:rsidR="007645EB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45F04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7645EB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зучение, обобщение, апробация, </w:t>
      </w:r>
      <w:r w:rsidR="00F45F04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пропаганда педагогического опыта, создание банка данных актуального опыта творческой группы</w:t>
      </w:r>
      <w:r w:rsidR="002F0E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F45F04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45F04" w:rsidRPr="002D6CE3" w:rsidRDefault="001065D9" w:rsidP="002D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F45F04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.7.</w:t>
      </w:r>
      <w:r w:rsidR="007645EB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45F04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диагностики (мониторинга) эффективности работы временной творческой группы</w:t>
      </w: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0126F" w:rsidRPr="002D6CE3" w:rsidRDefault="001065D9" w:rsidP="002D6C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CE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9E3020" w:rsidRPr="002D6CE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45EB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Формы </w:t>
      </w:r>
      <w:r w:rsidR="007645EB" w:rsidRPr="002D6C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занятий </w:t>
      </w:r>
      <w:r w:rsidR="00EA6B0F" w:rsidRPr="002D6CE3">
        <w:rPr>
          <w:rFonts w:ascii="Times New Roman" w:hAnsi="Times New Roman" w:cs="Times New Roman"/>
          <w:sz w:val="24"/>
          <w:szCs w:val="24"/>
          <w:lang w:val="ru-RU"/>
        </w:rPr>
        <w:t>творческой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 группы носят продуктивный характер деятельности: </w:t>
      </w:r>
    </w:p>
    <w:p w:rsidR="002668FA" w:rsidRPr="002D6CE3" w:rsidRDefault="0050126F" w:rsidP="002D6C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C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68FA" w:rsidRPr="002D6CE3">
        <w:rPr>
          <w:rFonts w:ascii="Times New Roman" w:hAnsi="Times New Roman" w:cs="Times New Roman"/>
          <w:iCs/>
          <w:sz w:val="24"/>
          <w:szCs w:val="24"/>
          <w:lang w:val="ru-RU"/>
        </w:rPr>
        <w:t>теоретические семинары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68FA" w:rsidRPr="002D6CE3">
        <w:rPr>
          <w:rFonts w:ascii="Times New Roman" w:hAnsi="Times New Roman" w:cs="Times New Roman"/>
          <w:iCs/>
          <w:sz w:val="24"/>
          <w:szCs w:val="24"/>
          <w:lang w:val="ru-RU"/>
        </w:rPr>
        <w:t>(доклады,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68FA" w:rsidRPr="002D6CE3">
        <w:rPr>
          <w:rFonts w:ascii="Times New Roman" w:hAnsi="Times New Roman" w:cs="Times New Roman"/>
          <w:iCs/>
          <w:sz w:val="24"/>
          <w:szCs w:val="24"/>
          <w:lang w:val="ru-RU"/>
        </w:rPr>
        <w:t>сообщения);</w:t>
      </w:r>
    </w:p>
    <w:p w:rsidR="002668FA" w:rsidRPr="002D6CE3" w:rsidRDefault="0050126F" w:rsidP="002D6C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668FA" w:rsidRPr="002D6CE3">
        <w:rPr>
          <w:rFonts w:ascii="Times New Roman" w:hAnsi="Times New Roman" w:cs="Times New Roman"/>
          <w:iCs/>
          <w:sz w:val="24"/>
          <w:szCs w:val="24"/>
          <w:lang w:val="ru-RU"/>
        </w:rPr>
        <w:t>семинары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68FA" w:rsidRPr="002D6CE3">
        <w:rPr>
          <w:rFonts w:ascii="Times New Roman" w:hAnsi="Times New Roman" w:cs="Times New Roman"/>
          <w:iCs/>
          <w:sz w:val="24"/>
          <w:szCs w:val="24"/>
          <w:lang w:val="ru-RU"/>
        </w:rPr>
        <w:t>—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68FA" w:rsidRPr="002D6CE3">
        <w:rPr>
          <w:rFonts w:ascii="Times New Roman" w:hAnsi="Times New Roman" w:cs="Times New Roman"/>
          <w:iCs/>
          <w:sz w:val="24"/>
          <w:szCs w:val="24"/>
          <w:lang w:val="ru-RU"/>
        </w:rPr>
        <w:t>практикумы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68FA" w:rsidRPr="002D6CE3">
        <w:rPr>
          <w:rFonts w:ascii="Times New Roman" w:hAnsi="Times New Roman" w:cs="Times New Roman"/>
          <w:iCs/>
          <w:sz w:val="24"/>
          <w:szCs w:val="24"/>
          <w:lang w:val="ru-RU"/>
        </w:rPr>
        <w:t>(доклады,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68FA" w:rsidRPr="002D6CE3">
        <w:rPr>
          <w:rFonts w:ascii="Times New Roman" w:hAnsi="Times New Roman" w:cs="Times New Roman"/>
          <w:iCs/>
          <w:sz w:val="24"/>
          <w:szCs w:val="24"/>
          <w:lang w:val="ru-RU"/>
        </w:rPr>
        <w:t>сообщения с практическим показом на занятиях, классных и внеклассных мероприятиях), практикумы;</w:t>
      </w:r>
    </w:p>
    <w:p w:rsidR="002668FA" w:rsidRPr="002D6CE3" w:rsidRDefault="0050126F" w:rsidP="002D6C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668FA" w:rsidRPr="002D6CE3">
        <w:rPr>
          <w:rFonts w:ascii="Times New Roman" w:hAnsi="Times New Roman" w:cs="Times New Roman"/>
          <w:iCs/>
          <w:sz w:val="24"/>
          <w:szCs w:val="24"/>
          <w:lang w:val="ru-RU"/>
        </w:rPr>
        <w:t>обсуждение современных новейших методик,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68FA" w:rsidRPr="002D6CE3">
        <w:rPr>
          <w:rFonts w:ascii="Times New Roman" w:hAnsi="Times New Roman" w:cs="Times New Roman"/>
          <w:iCs/>
          <w:sz w:val="24"/>
          <w:szCs w:val="24"/>
          <w:lang w:val="ru-RU"/>
        </w:rPr>
        <w:t>достижений психолого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231"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68FA" w:rsidRPr="002D6CE3">
        <w:rPr>
          <w:rFonts w:ascii="Times New Roman" w:hAnsi="Times New Roman" w:cs="Times New Roman"/>
          <w:iCs/>
          <w:sz w:val="24"/>
          <w:szCs w:val="24"/>
          <w:lang w:val="ru-RU"/>
        </w:rPr>
        <w:t>педагогической науки, передового педагогического опыта;</w:t>
      </w:r>
    </w:p>
    <w:p w:rsidR="001065D9" w:rsidRPr="002D6CE3" w:rsidRDefault="0050126F" w:rsidP="002D6C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D6CE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- </w:t>
      </w:r>
      <w:r w:rsidR="002668FA" w:rsidRPr="002D6CE3">
        <w:rPr>
          <w:rFonts w:ascii="Times New Roman" w:hAnsi="Times New Roman" w:cs="Times New Roman"/>
          <w:iCs/>
          <w:sz w:val="24"/>
          <w:szCs w:val="24"/>
          <w:lang w:val="ru-RU"/>
        </w:rPr>
        <w:t>научно-</w:t>
      </w:r>
      <w:r w:rsidR="001065D9" w:rsidRPr="002D6CE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практические конференции.</w:t>
      </w:r>
    </w:p>
    <w:p w:rsidR="002668FA" w:rsidRPr="002D6CE3" w:rsidRDefault="002668FA" w:rsidP="002D6C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CE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EA6B0F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Руководство творческой </w:t>
      </w:r>
      <w:r w:rsidR="009E3020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группой </w:t>
      </w:r>
      <w:r w:rsidR="00C50196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 </w:t>
      </w:r>
      <w:r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 зам</w:t>
      </w:r>
      <w:r w:rsidR="00830696" w:rsidRPr="002D6CE3">
        <w:rPr>
          <w:rFonts w:ascii="Times New Roman" w:hAnsi="Times New Roman" w:cs="Times New Roman"/>
          <w:sz w:val="24"/>
          <w:szCs w:val="24"/>
          <w:lang w:val="ru-RU"/>
        </w:rPr>
        <w:t>еститель директора по учебно-восп</w:t>
      </w:r>
      <w:r w:rsidR="000A628D" w:rsidRPr="002D6C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30696" w:rsidRPr="002D6CE3">
        <w:rPr>
          <w:rFonts w:ascii="Times New Roman" w:hAnsi="Times New Roman" w:cs="Times New Roman"/>
          <w:sz w:val="24"/>
          <w:szCs w:val="24"/>
          <w:lang w:val="ru-RU"/>
        </w:rPr>
        <w:t>тательной работе</w:t>
      </w:r>
      <w:r w:rsidR="00EA6B0F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 владеющий навыками организации продуктивных форм деятельности коллектива.</w:t>
      </w:r>
    </w:p>
    <w:p w:rsidR="002668FA" w:rsidRPr="002D6CE3" w:rsidRDefault="002668FA" w:rsidP="002D6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CE3">
        <w:rPr>
          <w:rFonts w:ascii="Times New Roman" w:hAnsi="Times New Roman" w:cs="Times New Roman"/>
          <w:iCs/>
          <w:sz w:val="24"/>
          <w:szCs w:val="24"/>
          <w:lang w:val="ru-RU"/>
        </w:rPr>
        <w:t>Руководитель творческой группы:</w:t>
      </w:r>
    </w:p>
    <w:p w:rsidR="002668FA" w:rsidRPr="002D6CE3" w:rsidRDefault="002F0E19" w:rsidP="002D6CE3">
      <w:pPr>
        <w:widowControl w:val="0"/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 формы сбора информации, обобщения и </w:t>
      </w:r>
      <w:r w:rsidR="00C50196" w:rsidRPr="002D6CE3">
        <w:rPr>
          <w:rFonts w:ascii="Times New Roman" w:hAnsi="Times New Roman" w:cs="Times New Roman"/>
          <w:sz w:val="24"/>
          <w:szCs w:val="24"/>
          <w:lang w:val="ru-RU"/>
        </w:rPr>
        <w:t>её разработки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2668FA" w:rsidRPr="002D6CE3" w:rsidRDefault="002F0E19" w:rsidP="002D6C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3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предлагает варианты активного участия каждого в работе группы; </w:t>
      </w:r>
    </w:p>
    <w:p w:rsidR="002668FA" w:rsidRPr="002D6CE3" w:rsidRDefault="002F0E19" w:rsidP="002D6C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>обобщает</w:t>
      </w:r>
      <w:r w:rsidR="00FF3D9F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и систематизирует материалы; </w:t>
      </w:r>
    </w:p>
    <w:p w:rsidR="002668FA" w:rsidRPr="002D6CE3" w:rsidRDefault="002F0E19" w:rsidP="002D6C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>анализирует предложения</w:t>
      </w:r>
      <w:r w:rsidR="00FF06FC" w:rsidRPr="002D6CE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 и вносит их на обсуждение группы, предлагает стратегию разработки темы, проекта. </w:t>
      </w:r>
    </w:p>
    <w:p w:rsidR="002668FA" w:rsidRPr="002D6CE3" w:rsidRDefault="002668FA" w:rsidP="002D6CE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68FA" w:rsidRPr="002D6CE3" w:rsidRDefault="00EA6B0F" w:rsidP="002D6C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CE3">
        <w:rPr>
          <w:rFonts w:ascii="Times New Roman" w:hAnsi="Times New Roman" w:cs="Times New Roman"/>
          <w:iCs/>
          <w:sz w:val="24"/>
          <w:szCs w:val="24"/>
          <w:lang w:val="ru-RU"/>
        </w:rPr>
        <w:t>7.</w:t>
      </w:r>
      <w:r w:rsidR="001065D9" w:rsidRPr="002D6CE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2668FA" w:rsidRPr="002D6CE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Педагоги — члены творческой группы: </w:t>
      </w:r>
    </w:p>
    <w:p w:rsidR="002668FA" w:rsidRPr="002D6CE3" w:rsidRDefault="002F0E19" w:rsidP="002D6C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активно участвуют в заседаниях группы, привнося свой вклад в каждое занятие; </w:t>
      </w:r>
    </w:p>
    <w:p w:rsidR="002668FA" w:rsidRPr="002D6CE3" w:rsidRDefault="002F0E19" w:rsidP="002D6CE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собственные практические разработки, обобщенный опыт своей работы в соответствии с темой работы группы; </w:t>
      </w:r>
    </w:p>
    <w:p w:rsidR="002668FA" w:rsidRPr="002D6CE3" w:rsidRDefault="002668FA" w:rsidP="002D6CE3">
      <w:pPr>
        <w:widowControl w:val="0"/>
        <w:autoSpaceDE w:val="0"/>
        <w:autoSpaceDN w:val="0"/>
        <w:adjustRightInd w:val="0"/>
        <w:spacing w:after="0" w:line="1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68FA" w:rsidRPr="002D6CE3" w:rsidRDefault="002F0E19" w:rsidP="002D6C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выполняют творческие задания руководителя группы и коллектива педагогов; </w:t>
      </w:r>
    </w:p>
    <w:p w:rsidR="002668FA" w:rsidRPr="002D6CE3" w:rsidRDefault="002F0E19" w:rsidP="002D6CE3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высказывают свое мнение по предложенным материалам, докладывают о результатах апробирования той или иной методики, способа, приема преподавания. </w:t>
      </w:r>
    </w:p>
    <w:p w:rsidR="002668FA" w:rsidRPr="002D6CE3" w:rsidRDefault="001B6114" w:rsidP="002D6C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CE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EA6B0F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668FA" w:rsidRPr="002D6CE3">
        <w:rPr>
          <w:rFonts w:ascii="Times New Roman" w:hAnsi="Times New Roman" w:cs="Times New Roman"/>
          <w:sz w:val="24"/>
          <w:szCs w:val="24"/>
          <w:lang w:val="ru-RU"/>
        </w:rPr>
        <w:t xml:space="preserve">Заседания творческой группы проводить не реже одного раза в четверть. </w:t>
      </w:r>
    </w:p>
    <w:p w:rsidR="00962415" w:rsidRPr="002D6CE3" w:rsidRDefault="001B6114" w:rsidP="002D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E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62415" w:rsidRPr="002D6CE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62415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Документация творческой группы:</w:t>
      </w:r>
    </w:p>
    <w:p w:rsidR="00962415" w:rsidRPr="002D6CE3" w:rsidRDefault="001B6114" w:rsidP="002D6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="001065D9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7645EB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r w:rsidR="002D6CE3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Положение о </w:t>
      </w:r>
      <w:r w:rsidR="00962415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временной </w:t>
      </w:r>
      <w:r w:rsidR="00962415" w:rsidRPr="002D6CE3">
        <w:rPr>
          <w:rFonts w:ascii="Times New Roman" w:hAnsi="Times New Roman" w:cs="Times New Roman"/>
          <w:bCs/>
          <w:sz w:val="24"/>
          <w:szCs w:val="24"/>
          <w:lang w:val="ru-RU"/>
        </w:rPr>
        <w:t>творческой группе педагогических работников</w:t>
      </w:r>
      <w:r w:rsidR="00BF4411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  <w:r w:rsidR="00962415" w:rsidRPr="002D6C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962415" w:rsidRPr="002D6CE3" w:rsidRDefault="002D6CE3" w:rsidP="002D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="00962415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Приказ директора учреждения о создании временной творческой</w:t>
      </w:r>
      <w:r w:rsidR="00BF44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группы;</w:t>
      </w:r>
    </w:p>
    <w:p w:rsidR="00962415" w:rsidRPr="002D6CE3" w:rsidRDefault="002D6CE3" w:rsidP="002D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="00962415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.3. Список членов временной творческой </w:t>
      </w:r>
      <w:r w:rsidR="00BF44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группы;</w:t>
      </w:r>
    </w:p>
    <w:p w:rsidR="00962415" w:rsidRPr="002D6CE3" w:rsidRDefault="002D6CE3" w:rsidP="002D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9.4. </w:t>
      </w:r>
      <w:r w:rsidR="003525A8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="00962415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лан работы временной творческой </w:t>
      </w:r>
      <w:r w:rsidR="00BF44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группы;</w:t>
      </w:r>
    </w:p>
    <w:p w:rsidR="00962415" w:rsidRPr="002D6CE3" w:rsidRDefault="002D6CE3" w:rsidP="002D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="00962415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.5. Протоколы заседаний временной творческой группы</w:t>
      </w:r>
      <w:r w:rsidR="00BF44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62415" w:rsidRPr="002D6CE3" w:rsidRDefault="002D6CE3" w:rsidP="002D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="00962415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.6. База методич</w:t>
      </w:r>
      <w:r w:rsidR="00BF44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еских разработок и рекомендаций;</w:t>
      </w:r>
    </w:p>
    <w:p w:rsidR="00962415" w:rsidRPr="00E97231" w:rsidRDefault="002D6CE3" w:rsidP="002D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="00962415" w:rsidRPr="002D6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.7. Аналитический материал (карты, отчеты и т.</w:t>
      </w:r>
      <w:r w:rsidR="00E972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д.).</w:t>
      </w:r>
    </w:p>
    <w:p w:rsidR="00962415" w:rsidRPr="002D6CE3" w:rsidRDefault="00962415" w:rsidP="002D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962415" w:rsidRPr="002D6CE3" w:rsidSect="002F0E1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1EB"/>
    <w:multiLevelType w:val="hybridMultilevel"/>
    <w:tmpl w:val="00000BB3"/>
    <w:lvl w:ilvl="0" w:tplc="00002EA6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4">
    <w:nsid w:val="0000305E"/>
    <w:multiLevelType w:val="hybridMultilevel"/>
    <w:tmpl w:val="0000440D"/>
    <w:lvl w:ilvl="0" w:tplc="000049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DB7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1547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54DE"/>
    <w:multiLevelType w:val="hybridMultilevel"/>
    <w:tmpl w:val="000039B3"/>
    <w:lvl w:ilvl="0" w:tplc="00002D1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DC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644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6E9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64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3B724C1C"/>
    <w:multiLevelType w:val="hybridMultilevel"/>
    <w:tmpl w:val="4892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6501F"/>
    <w:multiLevelType w:val="hybridMultilevel"/>
    <w:tmpl w:val="6C6CD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8"/>
    </w:lvlOverride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A867AB"/>
    <w:rsid w:val="00021A2F"/>
    <w:rsid w:val="00036EAA"/>
    <w:rsid w:val="000373BE"/>
    <w:rsid w:val="00053C81"/>
    <w:rsid w:val="000A628D"/>
    <w:rsid w:val="000D2006"/>
    <w:rsid w:val="001065D9"/>
    <w:rsid w:val="001258EE"/>
    <w:rsid w:val="001B585D"/>
    <w:rsid w:val="001B6114"/>
    <w:rsid w:val="002668FA"/>
    <w:rsid w:val="00280BC6"/>
    <w:rsid w:val="00285B45"/>
    <w:rsid w:val="00292D9E"/>
    <w:rsid w:val="002D4D15"/>
    <w:rsid w:val="002D6CE3"/>
    <w:rsid w:val="002D6F3B"/>
    <w:rsid w:val="002E412B"/>
    <w:rsid w:val="002F0E19"/>
    <w:rsid w:val="003525A8"/>
    <w:rsid w:val="003B3184"/>
    <w:rsid w:val="00490685"/>
    <w:rsid w:val="004B5943"/>
    <w:rsid w:val="0050126F"/>
    <w:rsid w:val="005D6867"/>
    <w:rsid w:val="005E2334"/>
    <w:rsid w:val="005E3AE0"/>
    <w:rsid w:val="00603C25"/>
    <w:rsid w:val="006B0625"/>
    <w:rsid w:val="00700576"/>
    <w:rsid w:val="007645EB"/>
    <w:rsid w:val="0076641E"/>
    <w:rsid w:val="007B7364"/>
    <w:rsid w:val="00811DDB"/>
    <w:rsid w:val="00816392"/>
    <w:rsid w:val="00830696"/>
    <w:rsid w:val="008531ED"/>
    <w:rsid w:val="00882EEC"/>
    <w:rsid w:val="00962415"/>
    <w:rsid w:val="00982478"/>
    <w:rsid w:val="009A1152"/>
    <w:rsid w:val="009B7A81"/>
    <w:rsid w:val="009D5C13"/>
    <w:rsid w:val="009E3020"/>
    <w:rsid w:val="009E6A50"/>
    <w:rsid w:val="009F48D7"/>
    <w:rsid w:val="00A40CDC"/>
    <w:rsid w:val="00A57E5B"/>
    <w:rsid w:val="00A81E44"/>
    <w:rsid w:val="00A867AB"/>
    <w:rsid w:val="00AB2FF3"/>
    <w:rsid w:val="00AC2C81"/>
    <w:rsid w:val="00AD6314"/>
    <w:rsid w:val="00AF6F33"/>
    <w:rsid w:val="00B50C88"/>
    <w:rsid w:val="00B91FE3"/>
    <w:rsid w:val="00BE0B1F"/>
    <w:rsid w:val="00BF4411"/>
    <w:rsid w:val="00BF5A21"/>
    <w:rsid w:val="00C25034"/>
    <w:rsid w:val="00C37DB0"/>
    <w:rsid w:val="00C50196"/>
    <w:rsid w:val="00C56FAE"/>
    <w:rsid w:val="00C74F96"/>
    <w:rsid w:val="00C91E82"/>
    <w:rsid w:val="00CF4108"/>
    <w:rsid w:val="00CF54AA"/>
    <w:rsid w:val="00D578C6"/>
    <w:rsid w:val="00D85338"/>
    <w:rsid w:val="00D877D2"/>
    <w:rsid w:val="00DA28D0"/>
    <w:rsid w:val="00E00480"/>
    <w:rsid w:val="00E20BED"/>
    <w:rsid w:val="00E73A0C"/>
    <w:rsid w:val="00E97231"/>
    <w:rsid w:val="00EA6B0F"/>
    <w:rsid w:val="00F45F04"/>
    <w:rsid w:val="00FE1BA1"/>
    <w:rsid w:val="00FF06FC"/>
    <w:rsid w:val="00FF3B90"/>
    <w:rsid w:val="00FF3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FA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C8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F48D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48D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F48D7"/>
    <w:rPr>
      <w:rFonts w:eastAsiaTheme="minorEastAsia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48D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F48D7"/>
    <w:rPr>
      <w:b/>
      <w:bCs/>
    </w:rPr>
  </w:style>
  <w:style w:type="paragraph" w:styleId="a9">
    <w:name w:val="Revision"/>
    <w:hidden/>
    <w:uiPriority w:val="99"/>
    <w:semiHidden/>
    <w:rsid w:val="009F48D7"/>
    <w:pPr>
      <w:spacing w:after="0" w:line="240" w:lineRule="auto"/>
    </w:pPr>
    <w:rPr>
      <w:rFonts w:eastAsiaTheme="minorEastAsi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F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8D7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Надежда</cp:lastModifiedBy>
  <cp:revision>7</cp:revision>
  <cp:lastPrinted>2014-10-13T11:42:00Z</cp:lastPrinted>
  <dcterms:created xsi:type="dcterms:W3CDTF">2014-10-13T08:25:00Z</dcterms:created>
  <dcterms:modified xsi:type="dcterms:W3CDTF">2014-10-20T07:02:00Z</dcterms:modified>
</cp:coreProperties>
</file>